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Default="00942180" w:rsidP="00746890">
      <w:pPr>
        <w:jc w:val="center"/>
        <w:rPr>
          <w:rFonts w:ascii="Times New Roman" w:hAnsi="Times New Roman" w:cs="Times New Roman"/>
          <w:b/>
        </w:rPr>
      </w:pPr>
    </w:p>
    <w:p w:rsidR="00942180" w:rsidRPr="008D398E" w:rsidRDefault="00965A0F" w:rsidP="009421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</w:t>
      </w:r>
      <w:r w:rsidR="00950CF1" w:rsidRPr="00950CF1">
        <w:rPr>
          <w:rFonts w:ascii="Times New Roman" w:hAnsi="Times New Roman" w:cs="Times New Roman"/>
          <w:b/>
        </w:rPr>
        <w:t>17</w:t>
      </w:r>
      <w:r w:rsidR="00C933BE">
        <w:rPr>
          <w:rFonts w:ascii="Times New Roman" w:hAnsi="Times New Roman" w:cs="Times New Roman"/>
          <w:b/>
        </w:rPr>
        <w:t xml:space="preserve"> 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C4355F">
        <w:rPr>
          <w:rFonts w:ascii="Times New Roman" w:hAnsi="Times New Roman" w:cs="Times New Roman"/>
          <w:b/>
        </w:rPr>
        <w:t>№</w:t>
      </w:r>
      <w:r w:rsidR="003D74AD">
        <w:rPr>
          <w:rFonts w:ascii="Times New Roman" w:hAnsi="Times New Roman" w:cs="Times New Roman"/>
          <w:b/>
        </w:rPr>
        <w:t>02 от 28</w:t>
      </w:r>
      <w:r w:rsidR="00C4355F">
        <w:rPr>
          <w:rFonts w:ascii="Times New Roman" w:hAnsi="Times New Roman" w:cs="Times New Roman"/>
          <w:b/>
        </w:rPr>
        <w:t>.</w:t>
      </w:r>
      <w:r w:rsidR="00C4355F" w:rsidRPr="00C4355F">
        <w:rPr>
          <w:rFonts w:ascii="Times New Roman" w:hAnsi="Times New Roman" w:cs="Times New Roman"/>
          <w:b/>
        </w:rPr>
        <w:t>01</w:t>
      </w:r>
      <w:r w:rsidR="00C4355F">
        <w:rPr>
          <w:rFonts w:ascii="Times New Roman" w:hAnsi="Times New Roman" w:cs="Times New Roman"/>
          <w:b/>
        </w:rPr>
        <w:t>.201</w:t>
      </w:r>
      <w:r w:rsidR="00C4355F" w:rsidRPr="00C4355F">
        <w:rPr>
          <w:rFonts w:ascii="Times New Roman" w:hAnsi="Times New Roman" w:cs="Times New Roman"/>
          <w:b/>
        </w:rPr>
        <w:t>4</w:t>
      </w:r>
      <w:r w:rsidR="008D398E">
        <w:rPr>
          <w:rFonts w:ascii="Times New Roman" w:hAnsi="Times New Roman" w:cs="Times New Roman"/>
          <w:b/>
        </w:rPr>
        <w:t>г.</w:t>
      </w:r>
    </w:p>
    <w:p w:rsidR="00414941" w:rsidRPr="005B4BC3" w:rsidRDefault="00414941" w:rsidP="004149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соответствии с условиями договора поставки.</w:t>
      </w:r>
    </w:p>
    <w:p w:rsidR="00942180" w:rsidRDefault="000E77C7" w:rsidP="009421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Запасные части на</w:t>
      </w:r>
      <w:r w:rsidR="00580203">
        <w:rPr>
          <w:rFonts w:ascii="Times New Roman" w:hAnsi="Times New Roman" w:cs="Times New Roman"/>
        </w:rPr>
        <w:t xml:space="preserve"> сельскохозяйственную технику: </w:t>
      </w:r>
      <w:r w:rsidR="001D4FCF">
        <w:rPr>
          <w:rFonts w:ascii="Times New Roman" w:hAnsi="Times New Roman" w:cs="Times New Roman"/>
        </w:rPr>
        <w:t xml:space="preserve"> </w:t>
      </w:r>
      <w:r w:rsidR="00965A0F">
        <w:rPr>
          <w:rFonts w:ascii="Times New Roman" w:hAnsi="Times New Roman" w:cs="Times New Roman"/>
          <w:b/>
        </w:rPr>
        <w:t xml:space="preserve">опрыскиватель </w:t>
      </w:r>
      <w:proofErr w:type="spellStart"/>
      <w:r w:rsidR="00965A0F">
        <w:rPr>
          <w:rFonts w:ascii="Times New Roman" w:hAnsi="Times New Roman" w:cs="Times New Roman"/>
          <w:b/>
          <w:lang w:val="en-US"/>
        </w:rPr>
        <w:t>Matrot</w:t>
      </w:r>
      <w:proofErr w:type="spellEnd"/>
      <w:r w:rsidR="00965A0F" w:rsidRPr="00965A0F">
        <w:rPr>
          <w:rFonts w:ascii="Times New Roman" w:hAnsi="Times New Roman" w:cs="Times New Roman"/>
          <w:b/>
        </w:rPr>
        <w:t xml:space="preserve"> </w:t>
      </w:r>
      <w:r w:rsidR="00965A0F">
        <w:rPr>
          <w:rFonts w:ascii="Times New Roman" w:hAnsi="Times New Roman" w:cs="Times New Roman"/>
          <w:b/>
          <w:lang w:val="en-US"/>
        </w:rPr>
        <w:t>M</w:t>
      </w:r>
      <w:r w:rsidR="00965A0F" w:rsidRPr="00965A0F">
        <w:rPr>
          <w:rFonts w:ascii="Times New Roman" w:hAnsi="Times New Roman" w:cs="Times New Roman"/>
          <w:b/>
        </w:rPr>
        <w:t>44</w:t>
      </w:r>
      <w:r w:rsidR="00965A0F">
        <w:rPr>
          <w:rFonts w:ascii="Times New Roman" w:hAnsi="Times New Roman" w:cs="Times New Roman"/>
          <w:b/>
          <w:lang w:val="en-US"/>
        </w:rPr>
        <w:t>D</w:t>
      </w:r>
      <w:r w:rsidR="00965A0F" w:rsidRPr="00965A0F">
        <w:rPr>
          <w:rFonts w:ascii="Times New Roman" w:hAnsi="Times New Roman" w:cs="Times New Roman"/>
          <w:b/>
        </w:rPr>
        <w:t>140</w:t>
      </w:r>
      <w:r w:rsidR="00414941" w:rsidRPr="001D4FCF">
        <w:rPr>
          <w:rFonts w:ascii="Times New Roman" w:hAnsi="Times New Roman" w:cs="Times New Roman"/>
        </w:rPr>
        <w:t xml:space="preserve">   </w:t>
      </w: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850"/>
        <w:gridCol w:w="4394"/>
        <w:gridCol w:w="1560"/>
        <w:gridCol w:w="992"/>
        <w:gridCol w:w="1843"/>
      </w:tblGrid>
      <w:tr w:rsidR="00965A0F" w:rsidRPr="00965A0F" w:rsidTr="00965A0F">
        <w:trPr>
          <w:trHeight w:val="79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proofErr w:type="spellStart"/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ТОВАР</w:t>
            </w: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(наименование детали)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артикула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Кол-во,</w:t>
            </w: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шт.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 руб.</w:t>
            </w: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(с НДС)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Шкив вентилятора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9 318,88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датчик топливный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5 832,23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датчик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коленвала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7 226,89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датчик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распредвала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5 451,86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 ГО в сборе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242133000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13 439,48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ремень генератора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.01182044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1 696,57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ремень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топл</w:t>
            </w:r>
            <w:proofErr w:type="gram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асоса,вентилятора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.01180848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1 520,03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ремень кондиционера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236559000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1 054,10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топл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ГО элемент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242133002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2 351,19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топл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ТО элемент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242176000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2 229,71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масляный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двиг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151048000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382,54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гидравлич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161209000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3 454,97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воздушный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236363000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1 971,57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фильтр воздушный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внутр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236364000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1 971,57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салона угольный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232484000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8 803,36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салона воздушный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232485000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8 803,36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наконечник рулевых тяг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231635000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16 905,24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шланг ф.19(м)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237311000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10 237,15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ремнабор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г/цилиндра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233067000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4 039,68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датчик скорости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238762000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4 114,19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ремнабор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г/цилиндра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233357000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3 464,72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ремнабор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г/цилиндра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233650000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11 141,20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колодки ручника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230989000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11 643,52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датчик расхода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238758000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12 300,40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расходомер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238756000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18 032,00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корпус распылителя  NOZAL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240209000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14 766,00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распылитель KWIX ADX коричневый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244252000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27 324,00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гидроцилиндр рампы верх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233359000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39 352,00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гидроцилиндр рампы низ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233568000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108 775,20</w:t>
            </w:r>
          </w:p>
        </w:tc>
      </w:tr>
      <w:tr w:rsidR="00965A0F" w:rsidRPr="00965A0F" w:rsidTr="00965A0F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гидроцилиндр подъема рампы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233008000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54 611,20</w:t>
            </w:r>
          </w:p>
        </w:tc>
      </w:tr>
      <w:tr w:rsidR="00965A0F" w:rsidRPr="00965A0F" w:rsidTr="00965A0F">
        <w:trPr>
          <w:trHeight w:val="315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наконечник </w:t>
            </w:r>
            <w:proofErr w:type="gram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/цилиндра </w:t>
            </w:r>
            <w:proofErr w:type="spellStart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</w:t>
            </w:r>
            <w:proofErr w:type="spellEnd"/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233337000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11 514,72</w:t>
            </w:r>
          </w:p>
        </w:tc>
      </w:tr>
      <w:tr w:rsidR="00965A0F" w:rsidRPr="00965A0F" w:rsidTr="00965A0F">
        <w:trPr>
          <w:trHeight w:val="3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965A0F" w:rsidP="00965A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65A0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5A0F" w:rsidRPr="00965A0F" w:rsidRDefault="001F2F46" w:rsidP="00965A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423 729,50</w:t>
            </w:r>
          </w:p>
        </w:tc>
      </w:tr>
    </w:tbl>
    <w:p w:rsidR="00AE244F" w:rsidRPr="001D4FCF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</w:t>
      </w:r>
    </w:p>
    <w:p w:rsidR="00942180" w:rsidRPr="005B4BC3" w:rsidRDefault="00414941" w:rsidP="00C933BE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</w:t>
      </w:r>
      <w:r w:rsidR="00C933BE">
        <w:rPr>
          <w:rFonts w:ascii="Times New Roman" w:hAnsi="Times New Roman" w:cs="Times New Roman"/>
        </w:rPr>
        <w:t xml:space="preserve">                             </w:t>
      </w:r>
    </w:p>
    <w:p w:rsidR="00C573B2" w:rsidRPr="008D398E" w:rsidRDefault="00482222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4AD">
        <w:rPr>
          <w:rFonts w:ascii="Times New Roman" w:hAnsi="Times New Roman" w:cs="Times New Roman"/>
          <w:b/>
        </w:rPr>
        <w:t>Начальная м</w:t>
      </w:r>
      <w:r w:rsidR="001D4FCF" w:rsidRPr="003D74AD">
        <w:rPr>
          <w:rFonts w:ascii="Times New Roman" w:hAnsi="Times New Roman" w:cs="Times New Roman"/>
          <w:b/>
        </w:rPr>
        <w:t xml:space="preserve">аксимальная стоимость лота </w:t>
      </w:r>
      <w:r w:rsidR="00965A0F" w:rsidRPr="003D74AD">
        <w:rPr>
          <w:rFonts w:ascii="Times New Roman" w:hAnsi="Times New Roman" w:cs="Times New Roman"/>
          <w:b/>
        </w:rPr>
        <w:t xml:space="preserve"> № </w:t>
      </w:r>
      <w:r w:rsidR="00950CF1" w:rsidRPr="003D74AD">
        <w:rPr>
          <w:rFonts w:ascii="Times New Roman" w:hAnsi="Times New Roman" w:cs="Times New Roman"/>
          <w:b/>
        </w:rPr>
        <w:t>17</w:t>
      </w:r>
      <w:r w:rsidR="00AE244F" w:rsidRPr="003D74AD">
        <w:rPr>
          <w:rFonts w:ascii="Times New Roman" w:hAnsi="Times New Roman" w:cs="Times New Roman"/>
          <w:b/>
        </w:rPr>
        <w:t xml:space="preserve"> </w:t>
      </w:r>
      <w:r w:rsidR="00C4355F" w:rsidRPr="003D74AD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965A0F" w:rsidRPr="00965A0F">
        <w:rPr>
          <w:rFonts w:ascii="Times New Roman" w:hAnsi="Times New Roman" w:cs="Times New Roman"/>
        </w:rPr>
        <w:t>423</w:t>
      </w:r>
      <w:r w:rsidR="001F2F46">
        <w:rPr>
          <w:rFonts w:ascii="Times New Roman" w:hAnsi="Times New Roman" w:cs="Times New Roman"/>
          <w:lang w:val="en-US"/>
        </w:rPr>
        <w:t> </w:t>
      </w:r>
      <w:r w:rsidR="001F2F46">
        <w:rPr>
          <w:rFonts w:ascii="Times New Roman" w:hAnsi="Times New Roman" w:cs="Times New Roman"/>
        </w:rPr>
        <w:t>729,50 (четыреста двадцать три тысячи семьсот двадцать девять</w:t>
      </w:r>
      <w:r w:rsidR="00AE244F">
        <w:rPr>
          <w:rFonts w:ascii="Times New Roman" w:hAnsi="Times New Roman" w:cs="Times New Roman"/>
        </w:rPr>
        <w:t xml:space="preserve"> </w:t>
      </w:r>
      <w:r w:rsidR="001F2F46">
        <w:rPr>
          <w:rFonts w:ascii="Times New Roman" w:hAnsi="Times New Roman" w:cs="Times New Roman"/>
        </w:rPr>
        <w:t>рублей 50</w:t>
      </w:r>
      <w:r w:rsidR="00AE244F">
        <w:rPr>
          <w:rFonts w:ascii="Times New Roman" w:hAnsi="Times New Roman" w:cs="Times New Roman"/>
        </w:rPr>
        <w:t xml:space="preserve"> копеек</w:t>
      </w:r>
      <w:r w:rsidR="00515CB1" w:rsidRPr="008D398E">
        <w:rPr>
          <w:rFonts w:ascii="Times New Roman" w:hAnsi="Times New Roman" w:cs="Times New Roman"/>
        </w:rPr>
        <w:t>).</w:t>
      </w:r>
    </w:p>
    <w:p w:rsidR="008D398E" w:rsidRPr="008D398E" w:rsidRDefault="00942180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4AD">
        <w:rPr>
          <w:rFonts w:ascii="Times New Roman" w:hAnsi="Times New Roman" w:cs="Times New Roman"/>
          <w:b/>
        </w:rPr>
        <w:t>Срок поставки товара</w:t>
      </w:r>
      <w:r w:rsidR="003D74A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3D74AD">
        <w:rPr>
          <w:rFonts w:ascii="Times New Roman" w:hAnsi="Times New Roman" w:cs="Times New Roman"/>
        </w:rPr>
        <w:t>20 календарных дней с момента заключения договора.</w:t>
      </w:r>
    </w:p>
    <w:p w:rsidR="008D398E" w:rsidRPr="008D398E" w:rsidRDefault="008D398E" w:rsidP="008D39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4AD">
        <w:rPr>
          <w:rFonts w:ascii="Times New Roman" w:hAnsi="Times New Roman" w:cs="Times New Roman"/>
          <w:b/>
        </w:rPr>
        <w:t>Условие оплаты:</w:t>
      </w:r>
      <w:r w:rsidRPr="008D398E">
        <w:rPr>
          <w:rFonts w:ascii="Times New Roman" w:hAnsi="Times New Roman" w:cs="Times New Roman"/>
          <w:b/>
        </w:rPr>
        <w:t xml:space="preserve"> </w:t>
      </w:r>
      <w:r w:rsidR="00587EEE">
        <w:rPr>
          <w:rFonts w:ascii="Times New Roman" w:hAnsi="Times New Roman" w:cs="Times New Roman"/>
        </w:rPr>
        <w:t>30% от стоимости т</w:t>
      </w:r>
      <w:r w:rsidRPr="008D398E">
        <w:rPr>
          <w:rFonts w:ascii="Times New Roman" w:hAnsi="Times New Roman" w:cs="Times New Roman"/>
        </w:rPr>
        <w:t xml:space="preserve">овара, указанной в Спецификации, Покупатель оплачивает в порядке предоплаты, 70% от стоимости Товара, указанной в Спецификации, Покупатель </w:t>
      </w:r>
      <w:r w:rsidRPr="008D398E">
        <w:rPr>
          <w:rFonts w:ascii="Times New Roman" w:hAnsi="Times New Roman" w:cs="Times New Roman"/>
        </w:rPr>
        <w:lastRenderedPageBreak/>
        <w:t>оплачивает в течение 40 (сорока) календарных дней с момента фактической передачи Товара Покупателю.</w:t>
      </w:r>
    </w:p>
    <w:p w:rsidR="00CA1140" w:rsidRPr="008D398E" w:rsidRDefault="006B1E38" w:rsidP="00CA11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D74AD">
        <w:rPr>
          <w:rFonts w:ascii="Times New Roman" w:hAnsi="Times New Roman" w:cs="Times New Roman"/>
          <w:b/>
        </w:rPr>
        <w:t>Поставка Товара</w:t>
      </w:r>
      <w:r w:rsidR="003D74AD">
        <w:rPr>
          <w:rFonts w:ascii="Times New Roman" w:hAnsi="Times New Roman" w:cs="Times New Roman"/>
        </w:rPr>
        <w:t>:</w:t>
      </w:r>
      <w:bookmarkStart w:id="0" w:name="_GoBack"/>
      <w:bookmarkEnd w:id="0"/>
      <w:r w:rsidRPr="00CA1140">
        <w:rPr>
          <w:rFonts w:ascii="Times New Roman" w:hAnsi="Times New Roman" w:cs="Times New Roman"/>
        </w:rPr>
        <w:t xml:space="preserve"> осуществляется </w:t>
      </w:r>
      <w:r w:rsidR="00CA1140" w:rsidRPr="00CA1140">
        <w:rPr>
          <w:rFonts w:ascii="Times New Roman" w:hAnsi="Times New Roman" w:cs="Times New Roman"/>
        </w:rPr>
        <w:t>со склада продавца при условии</w:t>
      </w:r>
      <w:r w:rsidR="008D398E" w:rsidRPr="00CA1140">
        <w:rPr>
          <w:rFonts w:ascii="Times New Roman" w:hAnsi="Times New Roman" w:cs="Times New Roman"/>
        </w:rPr>
        <w:t xml:space="preserve">, если склад Поставщика, расположен </w:t>
      </w:r>
      <w:r w:rsidR="00CA1140" w:rsidRPr="00CA1140">
        <w:rPr>
          <w:rFonts w:ascii="Times New Roman" w:hAnsi="Times New Roman" w:cs="Times New Roman"/>
        </w:rPr>
        <w:t>на</w:t>
      </w:r>
      <w:r w:rsidR="008D398E" w:rsidRPr="00CA1140">
        <w:rPr>
          <w:rFonts w:ascii="Times New Roman" w:hAnsi="Times New Roman" w:cs="Times New Roman"/>
        </w:rPr>
        <w:t xml:space="preserve">  территории города Белгорода </w:t>
      </w:r>
      <w:r w:rsidR="00CA1140" w:rsidRPr="00CA1140">
        <w:rPr>
          <w:rFonts w:ascii="Times New Roman" w:hAnsi="Times New Roman" w:cs="Times New Roman"/>
        </w:rPr>
        <w:t xml:space="preserve">и Белгородской области, </w:t>
      </w:r>
      <w:r w:rsidR="00CA1140">
        <w:rPr>
          <w:rFonts w:ascii="Times New Roman" w:hAnsi="Times New Roman" w:cs="Times New Roman"/>
        </w:rPr>
        <w:t>если иное, то д</w:t>
      </w:r>
      <w:r w:rsidR="00CA1140" w:rsidRPr="008D398E">
        <w:rPr>
          <w:rFonts w:ascii="Times New Roman" w:hAnsi="Times New Roman" w:cs="Times New Roman"/>
        </w:rPr>
        <w:t>оставка Товара на склад Покупателя в данном случае осуществляется силами и средствами Поставщика.</w:t>
      </w:r>
    </w:p>
    <w:p w:rsidR="006B1E38" w:rsidRPr="00CA1140" w:rsidRDefault="006B1E38" w:rsidP="00CA1140">
      <w:pPr>
        <w:ind w:left="360"/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D4FCF"/>
    <w:rsid w:val="001F2F46"/>
    <w:rsid w:val="00226B70"/>
    <w:rsid w:val="00233652"/>
    <w:rsid w:val="003D4716"/>
    <w:rsid w:val="003D74AD"/>
    <w:rsid w:val="00414941"/>
    <w:rsid w:val="00482222"/>
    <w:rsid w:val="004F4A66"/>
    <w:rsid w:val="00515CB1"/>
    <w:rsid w:val="00580203"/>
    <w:rsid w:val="00587EEE"/>
    <w:rsid w:val="005B4BC3"/>
    <w:rsid w:val="005F7B9D"/>
    <w:rsid w:val="006720EB"/>
    <w:rsid w:val="006B1E38"/>
    <w:rsid w:val="00701BB8"/>
    <w:rsid w:val="007410CD"/>
    <w:rsid w:val="00746890"/>
    <w:rsid w:val="007A471D"/>
    <w:rsid w:val="008C2597"/>
    <w:rsid w:val="008D398E"/>
    <w:rsid w:val="009159B5"/>
    <w:rsid w:val="00942180"/>
    <w:rsid w:val="00950CF1"/>
    <w:rsid w:val="009569A8"/>
    <w:rsid w:val="00957909"/>
    <w:rsid w:val="00965A0F"/>
    <w:rsid w:val="009F6FD1"/>
    <w:rsid w:val="00AE244F"/>
    <w:rsid w:val="00BE244C"/>
    <w:rsid w:val="00C4355F"/>
    <w:rsid w:val="00C4595B"/>
    <w:rsid w:val="00C573B2"/>
    <w:rsid w:val="00C933BE"/>
    <w:rsid w:val="00CA1140"/>
    <w:rsid w:val="00C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EBCB1-DFFD-4FDF-9170-A4329B71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2013-12-20T08:33:00Z</dcterms:created>
  <dcterms:modified xsi:type="dcterms:W3CDTF">2014-01-27T13:31:00Z</dcterms:modified>
</cp:coreProperties>
</file>