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2A" w:rsidRPr="00ED3A2E" w:rsidRDefault="00C0132A" w:rsidP="00C0132A">
      <w:pPr>
        <w:jc w:val="center"/>
        <w:rPr>
          <w:b/>
          <w:sz w:val="26"/>
          <w:szCs w:val="26"/>
        </w:rPr>
      </w:pPr>
      <w:r w:rsidRPr="00ED3A2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663D13" wp14:editId="6C41C87B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56.6pt;margin-top:333.35pt;width:48pt;height:3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ByFFk2OAgAAEA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3A2E">
        <w:rPr>
          <w:b/>
          <w:sz w:val="26"/>
          <w:szCs w:val="26"/>
        </w:rPr>
        <w:t>Протокол №</w:t>
      </w:r>
      <w:r w:rsidR="00EF548C" w:rsidRPr="00ED3A2E">
        <w:rPr>
          <w:b/>
          <w:sz w:val="26"/>
          <w:szCs w:val="26"/>
        </w:rPr>
        <w:t xml:space="preserve">  </w:t>
      </w:r>
      <w:r w:rsidR="00417161">
        <w:rPr>
          <w:b/>
          <w:sz w:val="26"/>
          <w:szCs w:val="26"/>
        </w:rPr>
        <w:t>6</w:t>
      </w:r>
      <w:r w:rsidR="00F335E6">
        <w:rPr>
          <w:b/>
          <w:sz w:val="26"/>
          <w:szCs w:val="26"/>
        </w:rPr>
        <w:t>4</w:t>
      </w:r>
      <w:r w:rsidR="00634DE6" w:rsidRPr="00ED3A2E">
        <w:rPr>
          <w:b/>
          <w:sz w:val="26"/>
          <w:szCs w:val="26"/>
        </w:rPr>
        <w:t xml:space="preserve"> </w:t>
      </w:r>
      <w:r w:rsidR="00933A75" w:rsidRPr="00ED3A2E">
        <w:rPr>
          <w:b/>
          <w:sz w:val="26"/>
          <w:szCs w:val="26"/>
        </w:rPr>
        <w:t xml:space="preserve">- </w:t>
      </w:r>
      <w:r w:rsidR="007F71D6" w:rsidRPr="00ED3A2E">
        <w:rPr>
          <w:b/>
          <w:sz w:val="26"/>
          <w:szCs w:val="26"/>
        </w:rPr>
        <w:t>МКЗД</w:t>
      </w:r>
      <w:r w:rsidR="00AE7A1A" w:rsidRPr="00ED3A2E">
        <w:rPr>
          <w:b/>
          <w:sz w:val="26"/>
          <w:szCs w:val="26"/>
        </w:rPr>
        <w:t xml:space="preserve"> / ГКЗД</w:t>
      </w:r>
      <w:r w:rsidR="00AE7A1A" w:rsidRPr="00ED3A2E">
        <w:rPr>
          <w:color w:val="FF0000"/>
          <w:sz w:val="26"/>
          <w:szCs w:val="26"/>
        </w:rPr>
        <w:t xml:space="preserve">        </w:t>
      </w:r>
    </w:p>
    <w:p w:rsidR="00C0132A" w:rsidRPr="00ED3A2E" w:rsidRDefault="00C0132A" w:rsidP="00B929DC">
      <w:pPr>
        <w:pStyle w:val="2"/>
        <w:spacing w:before="120"/>
        <w:jc w:val="center"/>
        <w:rPr>
          <w:rFonts w:ascii="Times New Roman" w:hAnsi="Times New Roman" w:cs="Times New Roman"/>
          <w:color w:val="auto"/>
        </w:rPr>
      </w:pPr>
      <w:r w:rsidRPr="00ED3A2E">
        <w:rPr>
          <w:rFonts w:ascii="Times New Roman" w:hAnsi="Times New Roman" w:cs="Times New Roman"/>
          <w:color w:val="auto"/>
        </w:rPr>
        <w:t>рассмотрения и оценки котировочных заявок                                                                                    на право заключения договора (Извещение №</w:t>
      </w:r>
      <w:r w:rsidR="00417161">
        <w:rPr>
          <w:rFonts w:ascii="Times New Roman" w:hAnsi="Times New Roman" w:cs="Times New Roman"/>
          <w:color w:val="auto"/>
        </w:rPr>
        <w:t>6</w:t>
      </w:r>
      <w:r w:rsidR="00F335E6">
        <w:rPr>
          <w:rFonts w:ascii="Times New Roman" w:hAnsi="Times New Roman" w:cs="Times New Roman"/>
          <w:color w:val="auto"/>
        </w:rPr>
        <w:t>2</w:t>
      </w:r>
      <w:r w:rsidR="000759DB" w:rsidRPr="00ED3A2E">
        <w:rPr>
          <w:rFonts w:ascii="Times New Roman" w:hAnsi="Times New Roman" w:cs="Times New Roman"/>
          <w:color w:val="auto"/>
        </w:rPr>
        <w:t xml:space="preserve"> </w:t>
      </w:r>
      <w:r w:rsidRPr="00ED3A2E">
        <w:rPr>
          <w:rFonts w:ascii="Times New Roman" w:hAnsi="Times New Roman" w:cs="Times New Roman"/>
          <w:color w:val="auto"/>
        </w:rPr>
        <w:t xml:space="preserve">от </w:t>
      </w:r>
      <w:r w:rsidR="00417161">
        <w:rPr>
          <w:rFonts w:ascii="Times New Roman" w:hAnsi="Times New Roman" w:cs="Times New Roman"/>
          <w:color w:val="auto"/>
        </w:rPr>
        <w:t>23</w:t>
      </w:r>
      <w:r w:rsidR="00796383" w:rsidRPr="00ED3A2E">
        <w:rPr>
          <w:rFonts w:ascii="Times New Roman" w:hAnsi="Times New Roman" w:cs="Times New Roman"/>
          <w:color w:val="auto"/>
        </w:rPr>
        <w:t>.</w:t>
      </w:r>
      <w:r w:rsidR="00A533A3" w:rsidRPr="00ED3A2E">
        <w:rPr>
          <w:rFonts w:ascii="Times New Roman" w:hAnsi="Times New Roman" w:cs="Times New Roman"/>
          <w:color w:val="auto"/>
        </w:rPr>
        <w:t>0</w:t>
      </w:r>
      <w:r w:rsidR="00417161">
        <w:rPr>
          <w:rFonts w:ascii="Times New Roman" w:hAnsi="Times New Roman" w:cs="Times New Roman"/>
          <w:color w:val="auto"/>
        </w:rPr>
        <w:t>6</w:t>
      </w:r>
      <w:r w:rsidR="00796383" w:rsidRPr="00ED3A2E">
        <w:rPr>
          <w:rFonts w:ascii="Times New Roman" w:hAnsi="Times New Roman" w:cs="Times New Roman"/>
          <w:color w:val="auto"/>
        </w:rPr>
        <w:t>.201</w:t>
      </w:r>
      <w:r w:rsidR="00A533A3" w:rsidRPr="00ED3A2E">
        <w:rPr>
          <w:rFonts w:ascii="Times New Roman" w:hAnsi="Times New Roman" w:cs="Times New Roman"/>
          <w:color w:val="auto"/>
        </w:rPr>
        <w:t>5</w:t>
      </w:r>
      <w:r w:rsidR="00796383" w:rsidRPr="00ED3A2E">
        <w:rPr>
          <w:rFonts w:ascii="Times New Roman" w:hAnsi="Times New Roman" w:cs="Times New Roman"/>
          <w:color w:val="auto"/>
        </w:rPr>
        <w:t xml:space="preserve"> г</w:t>
      </w:r>
      <w:r w:rsidRPr="00ED3A2E">
        <w:rPr>
          <w:rFonts w:ascii="Times New Roman" w:hAnsi="Times New Roman" w:cs="Times New Roman"/>
          <w:color w:val="auto"/>
        </w:rPr>
        <w:t>.)</w:t>
      </w:r>
    </w:p>
    <w:tbl>
      <w:tblPr>
        <w:tblW w:w="5196" w:type="pct"/>
        <w:tblCellSpacing w:w="15" w:type="dxa"/>
        <w:tblLook w:val="04A0" w:firstRow="1" w:lastRow="0" w:firstColumn="1" w:lastColumn="0" w:noHBand="0" w:noVBand="1"/>
      </w:tblPr>
      <w:tblGrid>
        <w:gridCol w:w="6470"/>
        <w:gridCol w:w="3640"/>
      </w:tblGrid>
      <w:tr w:rsidR="00C0132A" w:rsidRPr="00ED3A2E" w:rsidTr="00E02111">
        <w:trPr>
          <w:trHeight w:val="646"/>
          <w:tblCellSpacing w:w="15" w:type="dxa"/>
        </w:trPr>
        <w:tc>
          <w:tcPr>
            <w:tcW w:w="3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32A" w:rsidRPr="00ED3A2E" w:rsidRDefault="00C0132A" w:rsidP="00E02111">
            <w:pPr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4F2" w:rsidRPr="00ED3A2E" w:rsidRDefault="00C0132A" w:rsidP="00E02111">
            <w:pPr>
              <w:ind w:left="481" w:hanging="481"/>
              <w:rPr>
                <w:color w:val="000000"/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</w:t>
            </w:r>
          </w:p>
          <w:p w:rsidR="00C0132A" w:rsidRPr="00ED3A2E" w:rsidRDefault="000944F2" w:rsidP="00E02111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     </w:t>
            </w:r>
            <w:r w:rsidR="00C0132A" w:rsidRPr="00ED3A2E">
              <w:rPr>
                <w:color w:val="000000"/>
                <w:sz w:val="26"/>
                <w:szCs w:val="26"/>
              </w:rPr>
              <w:t xml:space="preserve">  </w:t>
            </w:r>
            <w:r w:rsidR="00C0132A" w:rsidRPr="00ED3A2E">
              <w:rPr>
                <w:sz w:val="26"/>
                <w:szCs w:val="26"/>
              </w:rPr>
              <w:t>«</w:t>
            </w:r>
            <w:r w:rsidR="00417161">
              <w:rPr>
                <w:sz w:val="26"/>
                <w:szCs w:val="26"/>
              </w:rPr>
              <w:t>25</w:t>
            </w:r>
            <w:r w:rsidR="00C0132A" w:rsidRPr="00ED3A2E">
              <w:rPr>
                <w:sz w:val="26"/>
                <w:szCs w:val="26"/>
              </w:rPr>
              <w:t>»</w:t>
            </w:r>
            <w:r w:rsidR="0064212B" w:rsidRPr="00ED3A2E">
              <w:rPr>
                <w:sz w:val="26"/>
                <w:szCs w:val="26"/>
              </w:rPr>
              <w:t xml:space="preserve"> </w:t>
            </w:r>
            <w:r w:rsidR="00417161">
              <w:rPr>
                <w:sz w:val="26"/>
                <w:szCs w:val="26"/>
              </w:rPr>
              <w:t>июня</w:t>
            </w:r>
            <w:r w:rsidR="00C0132A" w:rsidRPr="00ED3A2E">
              <w:rPr>
                <w:sz w:val="26"/>
                <w:szCs w:val="26"/>
              </w:rPr>
              <w:t xml:space="preserve">  201</w:t>
            </w:r>
            <w:r w:rsidR="00A533A3" w:rsidRPr="00ED3A2E">
              <w:rPr>
                <w:sz w:val="26"/>
                <w:szCs w:val="26"/>
              </w:rPr>
              <w:t>5</w:t>
            </w:r>
            <w:r w:rsidR="00C0132A" w:rsidRPr="00ED3A2E">
              <w:rPr>
                <w:sz w:val="26"/>
                <w:szCs w:val="26"/>
              </w:rPr>
              <w:t xml:space="preserve"> г.</w:t>
            </w:r>
          </w:p>
          <w:p w:rsidR="00C0132A" w:rsidRPr="00ED3A2E" w:rsidRDefault="00C0132A" w:rsidP="00E02111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        </w:t>
            </w:r>
            <w:r w:rsidR="000944F2" w:rsidRPr="00ED3A2E">
              <w:rPr>
                <w:sz w:val="26"/>
                <w:szCs w:val="26"/>
              </w:rPr>
              <w:t xml:space="preserve">         </w:t>
            </w:r>
            <w:r w:rsidRPr="00ED3A2E">
              <w:rPr>
                <w:sz w:val="26"/>
                <w:szCs w:val="26"/>
              </w:rPr>
              <w:t xml:space="preserve">  </w:t>
            </w:r>
            <w:r w:rsidR="009C200E">
              <w:rPr>
                <w:sz w:val="26"/>
                <w:szCs w:val="26"/>
              </w:rPr>
              <w:t>1</w:t>
            </w:r>
            <w:r w:rsidR="00F335E6">
              <w:rPr>
                <w:sz w:val="26"/>
                <w:szCs w:val="26"/>
              </w:rPr>
              <w:t>7</w:t>
            </w:r>
            <w:r w:rsidRPr="00ED3A2E">
              <w:rPr>
                <w:sz w:val="26"/>
                <w:szCs w:val="26"/>
              </w:rPr>
              <w:t xml:space="preserve"> час. </w:t>
            </w:r>
            <w:r w:rsidR="007F71D6" w:rsidRPr="00ED3A2E">
              <w:rPr>
                <w:sz w:val="26"/>
                <w:szCs w:val="26"/>
              </w:rPr>
              <w:t>0</w:t>
            </w:r>
            <w:r w:rsidR="000309A7" w:rsidRPr="00ED3A2E">
              <w:rPr>
                <w:sz w:val="26"/>
                <w:szCs w:val="26"/>
              </w:rPr>
              <w:t>0</w:t>
            </w:r>
            <w:r w:rsidR="00C010A0" w:rsidRPr="00ED3A2E">
              <w:rPr>
                <w:sz w:val="26"/>
                <w:szCs w:val="26"/>
              </w:rPr>
              <w:t xml:space="preserve"> </w:t>
            </w:r>
            <w:r w:rsidRPr="00ED3A2E">
              <w:rPr>
                <w:sz w:val="26"/>
                <w:szCs w:val="26"/>
              </w:rPr>
              <w:t>мин.</w:t>
            </w:r>
          </w:p>
          <w:p w:rsidR="00C0132A" w:rsidRPr="00ED3A2E" w:rsidRDefault="00C0132A" w:rsidP="00E02111">
            <w:pPr>
              <w:ind w:left="481" w:hanging="481"/>
              <w:rPr>
                <w:color w:val="000000"/>
                <w:sz w:val="26"/>
                <w:szCs w:val="26"/>
              </w:rPr>
            </w:pPr>
          </w:p>
        </w:tc>
      </w:tr>
    </w:tbl>
    <w:p w:rsidR="0082420D" w:rsidRPr="00ED3A2E" w:rsidRDefault="00C0132A" w:rsidP="0082420D">
      <w:pPr>
        <w:suppressAutoHyphens/>
        <w:snapToGrid w:val="0"/>
        <w:rPr>
          <w:rFonts w:eastAsia="Calibri"/>
          <w:sz w:val="26"/>
          <w:szCs w:val="26"/>
          <w:lang w:eastAsia="ar-SA"/>
        </w:rPr>
      </w:pPr>
      <w:r w:rsidRPr="00ED3A2E">
        <w:rPr>
          <w:b/>
          <w:bCs/>
          <w:sz w:val="26"/>
          <w:szCs w:val="26"/>
        </w:rPr>
        <w:t xml:space="preserve">Наименование закупки: </w:t>
      </w:r>
      <w:r w:rsidR="00AE3E41" w:rsidRPr="00ED3A2E">
        <w:rPr>
          <w:b/>
          <w:bCs/>
          <w:sz w:val="26"/>
          <w:szCs w:val="26"/>
        </w:rPr>
        <w:t xml:space="preserve">  </w:t>
      </w:r>
      <w:r w:rsidR="00F335E6" w:rsidRPr="00F335E6">
        <w:rPr>
          <w:b/>
          <w:bCs/>
          <w:sz w:val="26"/>
          <w:szCs w:val="26"/>
        </w:rPr>
        <w:t>Поставка запчастей для проведения ТО доильного оборудования и ремонта ЛДУ</w:t>
      </w:r>
      <w:r w:rsidR="00417161" w:rsidRPr="00417161">
        <w:rPr>
          <w:b/>
          <w:bCs/>
          <w:sz w:val="26"/>
          <w:szCs w:val="26"/>
        </w:rPr>
        <w:t xml:space="preserve"> </w:t>
      </w:r>
      <w:r w:rsidR="00E74856" w:rsidRPr="00ED3A2E">
        <w:rPr>
          <w:b/>
          <w:bCs/>
          <w:sz w:val="26"/>
          <w:szCs w:val="26"/>
        </w:rPr>
        <w:t>для АО «Молочная компания Зеленая долина»</w:t>
      </w:r>
    </w:p>
    <w:p w:rsidR="00C0132A" w:rsidRPr="00ED3A2E" w:rsidRDefault="00C0132A" w:rsidP="00C0132A">
      <w:pPr>
        <w:snapToGrid w:val="0"/>
        <w:jc w:val="both"/>
        <w:rPr>
          <w:sz w:val="26"/>
          <w:szCs w:val="26"/>
        </w:rPr>
      </w:pPr>
      <w:r w:rsidRPr="00ED3A2E">
        <w:rPr>
          <w:b/>
          <w:sz w:val="26"/>
          <w:szCs w:val="26"/>
        </w:rPr>
        <w:t xml:space="preserve">Способ проведения закупки: </w:t>
      </w:r>
      <w:r w:rsidRPr="00ED3A2E">
        <w:rPr>
          <w:sz w:val="26"/>
          <w:szCs w:val="26"/>
        </w:rPr>
        <w:t>Запрос котировок.</w:t>
      </w:r>
    </w:p>
    <w:p w:rsidR="003B19B3" w:rsidRPr="00ED3A2E" w:rsidRDefault="00C0132A" w:rsidP="003B19B3">
      <w:pPr>
        <w:rPr>
          <w:sz w:val="26"/>
          <w:szCs w:val="26"/>
        </w:rPr>
      </w:pPr>
      <w:r w:rsidRPr="00ED3A2E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6D65317D" wp14:editId="5E288B02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ED3A2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69BCA4" wp14:editId="7776D583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:rsidR="00C0132A" w:rsidRPr="005E28D8" w:rsidRDefault="00C0132A" w:rsidP="00C01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91.55pt;margin-top:701.8pt;width:48pt;height:2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EvxQIAAL8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" filled="f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:rsidR="00C0132A" w:rsidRPr="005E28D8" w:rsidRDefault="00C0132A" w:rsidP="00C01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19B3" w:rsidRPr="00ED3A2E">
        <w:rPr>
          <w:b/>
          <w:sz w:val="26"/>
          <w:szCs w:val="26"/>
        </w:rPr>
        <w:t xml:space="preserve">Заказчик: </w:t>
      </w:r>
      <w:r w:rsidR="003B19B3" w:rsidRPr="00ED3A2E">
        <w:rPr>
          <w:sz w:val="26"/>
          <w:szCs w:val="26"/>
        </w:rPr>
        <w:t>АО «МК «Зеленая долина»</w:t>
      </w:r>
    </w:p>
    <w:p w:rsidR="003B19B3" w:rsidRPr="00ED3A2E" w:rsidRDefault="003B19B3" w:rsidP="003B19B3">
      <w:pPr>
        <w:suppressAutoHyphens/>
        <w:jc w:val="both"/>
        <w:rPr>
          <w:rFonts w:eastAsia="Calibri"/>
          <w:sz w:val="26"/>
          <w:szCs w:val="26"/>
          <w:lang w:eastAsia="ar-SA"/>
        </w:rPr>
      </w:pPr>
      <w:r w:rsidRPr="00ED3A2E">
        <w:rPr>
          <w:b/>
          <w:sz w:val="26"/>
          <w:szCs w:val="26"/>
        </w:rPr>
        <w:t xml:space="preserve">Юридический адрес: </w:t>
      </w:r>
      <w:r w:rsidRPr="00ED3A2E">
        <w:rPr>
          <w:rFonts w:eastAsia="Calibri"/>
          <w:sz w:val="26"/>
          <w:szCs w:val="26"/>
          <w:lang w:eastAsia="ar-SA"/>
        </w:rPr>
        <w:t xml:space="preserve">308572,  Российская  Федерация,  Белгородская область, Белгородский район, село </w:t>
      </w:r>
      <w:proofErr w:type="spellStart"/>
      <w:r w:rsidRPr="00ED3A2E">
        <w:rPr>
          <w:rFonts w:eastAsia="Calibri"/>
          <w:sz w:val="26"/>
          <w:szCs w:val="26"/>
          <w:lang w:eastAsia="ar-SA"/>
        </w:rPr>
        <w:t>Хохлово</w:t>
      </w:r>
      <w:proofErr w:type="spellEnd"/>
      <w:r w:rsidRPr="00ED3A2E">
        <w:rPr>
          <w:rFonts w:eastAsia="Calibri"/>
          <w:sz w:val="26"/>
          <w:szCs w:val="26"/>
          <w:lang w:eastAsia="ar-SA"/>
        </w:rPr>
        <w:t>, улица Майская, дом 17.</w:t>
      </w:r>
    </w:p>
    <w:p w:rsidR="00211478" w:rsidRPr="00ED3A2E" w:rsidRDefault="00211478" w:rsidP="00634DE6">
      <w:pPr>
        <w:suppressAutoHyphens/>
        <w:jc w:val="both"/>
        <w:rPr>
          <w:sz w:val="26"/>
          <w:szCs w:val="26"/>
        </w:rPr>
      </w:pPr>
    </w:p>
    <w:p w:rsidR="00C0132A" w:rsidRPr="00ED3A2E" w:rsidRDefault="00C0132A" w:rsidP="00C0132A">
      <w:pPr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</w:t>
      </w:r>
      <w:r w:rsidR="00EB682B" w:rsidRPr="00ED3A2E">
        <w:rPr>
          <w:sz w:val="26"/>
          <w:szCs w:val="26"/>
        </w:rPr>
        <w:t xml:space="preserve"> </w:t>
      </w:r>
      <w:r w:rsidR="001968BA"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</w:rPr>
        <w:t xml:space="preserve">  На заседании </w:t>
      </w:r>
      <w:r w:rsidR="00282DB3" w:rsidRPr="00ED3A2E">
        <w:rPr>
          <w:sz w:val="26"/>
          <w:szCs w:val="26"/>
        </w:rPr>
        <w:t>Е</w:t>
      </w:r>
      <w:r w:rsidRPr="00ED3A2E">
        <w:rPr>
          <w:sz w:val="26"/>
          <w:szCs w:val="26"/>
        </w:rPr>
        <w:t>диной комиссии по рассмотрению и оценке котировочных заявок присутствовали</w:t>
      </w:r>
      <w:r w:rsidR="00EF548C" w:rsidRPr="00ED3A2E">
        <w:rPr>
          <w:sz w:val="26"/>
          <w:szCs w:val="26"/>
        </w:rPr>
        <w:t xml:space="preserve"> члены </w:t>
      </w:r>
      <w:r w:rsidR="00282DB3" w:rsidRPr="00ED3A2E">
        <w:rPr>
          <w:sz w:val="26"/>
          <w:szCs w:val="26"/>
        </w:rPr>
        <w:t>Е</w:t>
      </w:r>
      <w:r w:rsidR="00EF548C" w:rsidRPr="00ED3A2E">
        <w:rPr>
          <w:sz w:val="26"/>
          <w:szCs w:val="26"/>
        </w:rPr>
        <w:t>диной комиссии</w:t>
      </w:r>
      <w:r w:rsidRPr="00ED3A2E">
        <w:rPr>
          <w:sz w:val="26"/>
          <w:szCs w:val="26"/>
        </w:rPr>
        <w:t>:</w:t>
      </w:r>
    </w:p>
    <w:tbl>
      <w:tblPr>
        <w:tblW w:w="9767" w:type="dxa"/>
        <w:tblInd w:w="-34" w:type="dxa"/>
        <w:tblLook w:val="01E0" w:firstRow="1" w:lastRow="1" w:firstColumn="1" w:lastColumn="1" w:noHBand="0" w:noVBand="0"/>
      </w:tblPr>
      <w:tblGrid>
        <w:gridCol w:w="9767"/>
      </w:tblGrid>
      <w:tr w:rsidR="00417161" w:rsidRPr="00ED3A2E" w:rsidTr="0022312F">
        <w:trPr>
          <w:trHeight w:val="638"/>
        </w:trPr>
        <w:tc>
          <w:tcPr>
            <w:tcW w:w="9767" w:type="dxa"/>
            <w:hideMark/>
          </w:tcPr>
          <w:p w:rsidR="00417161" w:rsidRPr="00FB3271" w:rsidRDefault="00417161" w:rsidP="0022312F">
            <w:pPr>
              <w:pStyle w:val="3"/>
              <w:ind w:left="34"/>
              <w:jc w:val="both"/>
              <w:rPr>
                <w:rFonts w:ascii="Times New Roman" w:hAnsi="Times New Roman"/>
                <w:b w:val="0"/>
                <w:bCs w:val="0"/>
                <w:lang w:val="ru-RU" w:eastAsia="ru-RU"/>
              </w:rPr>
            </w:pPr>
            <w:r w:rsidRPr="00BD0955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Рыбцов Геннадий Анатольевич </w:t>
            </w:r>
            <w:r w:rsidRPr="00ED3A2E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- </w:t>
            </w:r>
            <w:r w:rsidRPr="00FB3271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Заместитель генерального директора </w:t>
            </w:r>
          </w:p>
          <w:p w:rsidR="00417161" w:rsidRDefault="00417161" w:rsidP="0022312F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bCs w:val="0"/>
                <w:lang w:val="ru-RU" w:eastAsia="ru-RU"/>
              </w:rPr>
            </w:pPr>
            <w:r w:rsidRPr="00FB3271">
              <w:rPr>
                <w:rFonts w:ascii="Times New Roman" w:hAnsi="Times New Roman"/>
                <w:b w:val="0"/>
                <w:bCs w:val="0"/>
                <w:lang w:val="ru-RU" w:eastAsia="ru-RU"/>
              </w:rPr>
              <w:t>по информации и контролю ООО «Группа компаний «Зеленая долина»</w:t>
            </w:r>
          </w:p>
          <w:p w:rsidR="00417161" w:rsidRPr="00ED3A2E" w:rsidRDefault="00417161" w:rsidP="0022312F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ED3A2E">
              <w:rPr>
                <w:rFonts w:ascii="Times New Roman" w:hAnsi="Times New Roman"/>
                <w:b w:val="0"/>
              </w:rPr>
              <w:t>Безлюдов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Алексей Леонидович</w:t>
            </w:r>
            <w:r>
              <w:rPr>
                <w:rFonts w:ascii="Times New Roman" w:hAnsi="Times New Roman"/>
                <w:b w:val="0"/>
                <w:lang w:val="ru-RU"/>
              </w:rPr>
              <w:t>-</w:t>
            </w:r>
            <w:r w:rsidRPr="00ED3A2E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ED3A2E">
              <w:rPr>
                <w:rFonts w:ascii="Times New Roman" w:hAnsi="Times New Roman"/>
                <w:b w:val="0"/>
              </w:rPr>
              <w:t>ведущий специалист службы информации и контроля ООО «Группа компаний «Зеленая долина»</w:t>
            </w:r>
          </w:p>
          <w:p w:rsidR="00417161" w:rsidRPr="00ED3A2E" w:rsidRDefault="00417161" w:rsidP="0022312F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  <w:lang w:val="ru-RU"/>
              </w:rPr>
              <w:t>Кастрыкин</w:t>
            </w:r>
            <w:proofErr w:type="spellEnd"/>
            <w:r>
              <w:rPr>
                <w:rFonts w:ascii="Times New Roman" w:hAnsi="Times New Roman"/>
                <w:b w:val="0"/>
                <w:lang w:val="ru-RU"/>
              </w:rPr>
              <w:t xml:space="preserve"> Александр Владимирович </w:t>
            </w:r>
            <w:r w:rsidRPr="00ED3A2E"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b w:val="0"/>
                <w:lang w:val="ru-RU"/>
              </w:rPr>
              <w:t xml:space="preserve">. заместителя генерального директора по производству </w:t>
            </w:r>
            <w:r w:rsidRPr="00ED3A2E">
              <w:rPr>
                <w:rFonts w:ascii="Times New Roman" w:hAnsi="Times New Roman"/>
                <w:b w:val="0"/>
                <w:lang w:val="ru-RU"/>
              </w:rPr>
              <w:t xml:space="preserve"> О</w:t>
            </w:r>
            <w:r w:rsidRPr="00ED3A2E">
              <w:rPr>
                <w:rFonts w:ascii="Times New Roman" w:hAnsi="Times New Roman"/>
                <w:b w:val="0"/>
              </w:rPr>
              <w:t>ОО «Группа компаний «Зеленая долина»</w:t>
            </w:r>
          </w:p>
          <w:p w:rsidR="00417161" w:rsidRPr="008E2CAA" w:rsidRDefault="00417161" w:rsidP="0022312F">
            <w:pPr>
              <w:rPr>
                <w:lang w:eastAsia="x-none"/>
              </w:rPr>
            </w:pPr>
            <w:r w:rsidRPr="00FB3271">
              <w:rPr>
                <w:sz w:val="26"/>
                <w:szCs w:val="26"/>
              </w:rPr>
              <w:t xml:space="preserve">Самойлов Андрей Леонидович </w:t>
            </w:r>
            <w:r w:rsidRPr="00ED3A2E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t xml:space="preserve"> </w:t>
            </w:r>
            <w:r w:rsidRPr="00417161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17161">
              <w:rPr>
                <w:sz w:val="26"/>
                <w:szCs w:val="26"/>
              </w:rPr>
              <w:t xml:space="preserve"> сервисной службы  ООО «Группа компаний «Зеленая долина»</w:t>
            </w:r>
          </w:p>
        </w:tc>
      </w:tr>
      <w:tr w:rsidR="00417161" w:rsidRPr="00ED3A2E" w:rsidTr="0022312F">
        <w:trPr>
          <w:trHeight w:val="220"/>
        </w:trPr>
        <w:tc>
          <w:tcPr>
            <w:tcW w:w="9767" w:type="dxa"/>
            <w:hideMark/>
          </w:tcPr>
          <w:p w:rsidR="00417161" w:rsidRPr="00ED3A2E" w:rsidRDefault="00417161" w:rsidP="0022312F">
            <w:pPr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       </w:t>
            </w:r>
            <w:r w:rsidRPr="00ED3A2E">
              <w:rPr>
                <w:b/>
                <w:sz w:val="26"/>
                <w:szCs w:val="26"/>
              </w:rPr>
              <w:t xml:space="preserve"> </w:t>
            </w:r>
            <w:r w:rsidRPr="00ED3A2E">
              <w:rPr>
                <w:sz w:val="26"/>
                <w:szCs w:val="26"/>
              </w:rPr>
              <w:t xml:space="preserve">   Присутствуют 4 члена из 5, кворум имеется, комиссия правомочна.</w:t>
            </w:r>
          </w:p>
        </w:tc>
      </w:tr>
    </w:tbl>
    <w:p w:rsidR="00417161" w:rsidRPr="00ED3A2E" w:rsidRDefault="00417161" w:rsidP="00417161">
      <w:pPr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Секретарь единой комиссии: </w:t>
      </w:r>
      <w:r>
        <w:rPr>
          <w:sz w:val="26"/>
          <w:szCs w:val="26"/>
        </w:rPr>
        <w:t>Ткаченко Н.П.</w:t>
      </w:r>
    </w:p>
    <w:p w:rsidR="00EB682B" w:rsidRPr="00ED3A2E" w:rsidRDefault="00EB682B" w:rsidP="00EF548C">
      <w:pPr>
        <w:jc w:val="both"/>
        <w:rPr>
          <w:sz w:val="26"/>
          <w:szCs w:val="26"/>
        </w:rPr>
      </w:pPr>
    </w:p>
    <w:p w:rsidR="00211478" w:rsidRPr="00ED3A2E" w:rsidRDefault="00C0132A" w:rsidP="00C0132A">
      <w:pPr>
        <w:snapToGrid w:val="0"/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 </w:t>
      </w:r>
      <w:r w:rsidR="001968BA" w:rsidRPr="00ED3A2E">
        <w:rPr>
          <w:sz w:val="26"/>
          <w:szCs w:val="26"/>
        </w:rPr>
        <w:t xml:space="preserve">   </w:t>
      </w:r>
      <w:r w:rsidRPr="00ED3A2E">
        <w:rPr>
          <w:sz w:val="26"/>
          <w:szCs w:val="26"/>
        </w:rPr>
        <w:t xml:space="preserve"> Процедура рассмотрения и оценки котировочных заявок</w:t>
      </w:r>
      <w:r w:rsidR="00FF1727" w:rsidRPr="00ED3A2E">
        <w:rPr>
          <w:sz w:val="26"/>
          <w:szCs w:val="26"/>
        </w:rPr>
        <w:t xml:space="preserve"> проводилась единой комиссией  </w:t>
      </w:r>
      <w:r w:rsidRPr="00ED3A2E">
        <w:rPr>
          <w:sz w:val="26"/>
          <w:szCs w:val="26"/>
        </w:rPr>
        <w:t>«</w:t>
      </w:r>
      <w:r w:rsidR="00417161">
        <w:rPr>
          <w:sz w:val="26"/>
          <w:szCs w:val="26"/>
        </w:rPr>
        <w:t>25</w:t>
      </w:r>
      <w:r w:rsidRPr="00ED3A2E">
        <w:rPr>
          <w:sz w:val="26"/>
          <w:szCs w:val="26"/>
        </w:rPr>
        <w:t xml:space="preserve">» </w:t>
      </w:r>
      <w:r w:rsidR="00417161">
        <w:rPr>
          <w:sz w:val="26"/>
          <w:szCs w:val="26"/>
        </w:rPr>
        <w:t>июня</w:t>
      </w:r>
      <w:r w:rsidR="00EF548C"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</w:rPr>
        <w:t>201</w:t>
      </w:r>
      <w:r w:rsidR="00A533A3" w:rsidRPr="00ED3A2E">
        <w:rPr>
          <w:sz w:val="26"/>
          <w:szCs w:val="26"/>
        </w:rPr>
        <w:t>5</w:t>
      </w:r>
      <w:r w:rsidRPr="00ED3A2E">
        <w:rPr>
          <w:sz w:val="26"/>
          <w:szCs w:val="26"/>
        </w:rPr>
        <w:t xml:space="preserve"> г. по адресу: 308017, Российская Федерация, Белгородская обл., г. Белгород, ул. </w:t>
      </w:r>
      <w:proofErr w:type="spellStart"/>
      <w:r w:rsidRPr="00ED3A2E">
        <w:rPr>
          <w:sz w:val="26"/>
          <w:szCs w:val="26"/>
        </w:rPr>
        <w:t>Дзгоева</w:t>
      </w:r>
      <w:proofErr w:type="spellEnd"/>
      <w:r w:rsidRPr="00ED3A2E">
        <w:rPr>
          <w:sz w:val="26"/>
          <w:szCs w:val="26"/>
        </w:rPr>
        <w:t>, 4, ООО «Группа компаний «</w:t>
      </w:r>
      <w:r w:rsidR="004F5E3D" w:rsidRPr="00ED3A2E">
        <w:rPr>
          <w:sz w:val="26"/>
          <w:szCs w:val="26"/>
        </w:rPr>
        <w:t>Зеленая долина»</w:t>
      </w:r>
      <w:r w:rsidRPr="00ED3A2E">
        <w:rPr>
          <w:sz w:val="26"/>
          <w:szCs w:val="26"/>
        </w:rPr>
        <w:t xml:space="preserve">. </w:t>
      </w:r>
    </w:p>
    <w:p w:rsidR="009C200E" w:rsidRPr="008E2CAA" w:rsidRDefault="00C15A47" w:rsidP="00C15A47">
      <w:pPr>
        <w:spacing w:line="100" w:lineRule="atLeast"/>
        <w:rPr>
          <w:color w:val="000000"/>
          <w:sz w:val="26"/>
          <w:szCs w:val="26"/>
        </w:rPr>
      </w:pPr>
      <w:r w:rsidRPr="00ED3A2E">
        <w:rPr>
          <w:b/>
          <w:color w:val="000000"/>
          <w:sz w:val="26"/>
          <w:szCs w:val="26"/>
        </w:rPr>
        <w:t>1.</w:t>
      </w:r>
      <w:r w:rsidR="00C0132A" w:rsidRPr="00ED3A2E">
        <w:rPr>
          <w:b/>
          <w:color w:val="000000"/>
          <w:sz w:val="26"/>
          <w:szCs w:val="26"/>
        </w:rPr>
        <w:t xml:space="preserve">Предмет договора: </w:t>
      </w:r>
      <w:r w:rsidR="00F335E6" w:rsidRPr="00F335E6">
        <w:rPr>
          <w:color w:val="000000"/>
          <w:sz w:val="26"/>
          <w:szCs w:val="26"/>
        </w:rPr>
        <w:t>Поставка запчастей для проведения ТО доильного оборудования и ремонта ЛДУ</w:t>
      </w:r>
      <w:r w:rsidR="00F335E6">
        <w:rPr>
          <w:color w:val="000000"/>
          <w:sz w:val="26"/>
          <w:szCs w:val="26"/>
        </w:rPr>
        <w:t xml:space="preserve"> </w:t>
      </w:r>
      <w:r w:rsidR="00417161" w:rsidRPr="00417161">
        <w:rPr>
          <w:color w:val="000000"/>
          <w:sz w:val="26"/>
          <w:szCs w:val="26"/>
        </w:rPr>
        <w:t>для АО «Молочная компания Зеленая долина»</w:t>
      </w:r>
      <w:r w:rsidR="009C200E" w:rsidRPr="009C200E">
        <w:rPr>
          <w:color w:val="000000"/>
          <w:sz w:val="26"/>
          <w:szCs w:val="26"/>
        </w:rPr>
        <w:t xml:space="preserve">, </w:t>
      </w:r>
      <w:proofErr w:type="gramStart"/>
      <w:r w:rsidR="009C200E" w:rsidRPr="009C200E">
        <w:rPr>
          <w:color w:val="000000"/>
          <w:sz w:val="26"/>
          <w:szCs w:val="26"/>
        </w:rPr>
        <w:t>согласно</w:t>
      </w:r>
      <w:r w:rsidR="00417161">
        <w:rPr>
          <w:color w:val="000000"/>
          <w:sz w:val="26"/>
          <w:szCs w:val="26"/>
        </w:rPr>
        <w:t xml:space="preserve">  проекта</w:t>
      </w:r>
      <w:proofErr w:type="gramEnd"/>
      <w:r w:rsidR="00417161">
        <w:rPr>
          <w:color w:val="000000"/>
          <w:sz w:val="26"/>
          <w:szCs w:val="26"/>
        </w:rPr>
        <w:t xml:space="preserve"> договора и Лотов № 1</w:t>
      </w:r>
      <w:r w:rsidR="009C200E">
        <w:rPr>
          <w:color w:val="000000"/>
          <w:sz w:val="26"/>
          <w:szCs w:val="26"/>
        </w:rPr>
        <w:t>.</w:t>
      </w:r>
    </w:p>
    <w:p w:rsidR="00C15A47" w:rsidRPr="00ED3A2E" w:rsidRDefault="00C15A47" w:rsidP="009C200E">
      <w:pPr>
        <w:snapToGrid w:val="0"/>
        <w:rPr>
          <w:b/>
          <w:bCs/>
          <w:sz w:val="26"/>
          <w:szCs w:val="26"/>
        </w:rPr>
      </w:pPr>
      <w:r w:rsidRPr="00ED3A2E">
        <w:rPr>
          <w:b/>
          <w:bCs/>
          <w:sz w:val="26"/>
          <w:szCs w:val="26"/>
        </w:rPr>
        <w:t>1.1.</w:t>
      </w:r>
      <w:r w:rsidR="00B2514B" w:rsidRPr="00ED3A2E">
        <w:rPr>
          <w:b/>
          <w:bCs/>
          <w:sz w:val="26"/>
          <w:szCs w:val="26"/>
        </w:rPr>
        <w:t xml:space="preserve">Начальная (максимальная) цена </w:t>
      </w:r>
      <w:r w:rsidR="00310FF0" w:rsidRPr="00ED3A2E">
        <w:rPr>
          <w:b/>
          <w:bCs/>
          <w:sz w:val="26"/>
          <w:szCs w:val="26"/>
        </w:rPr>
        <w:t xml:space="preserve"> </w:t>
      </w:r>
      <w:proofErr w:type="gramStart"/>
      <w:r w:rsidRPr="00ED3A2E">
        <w:rPr>
          <w:b/>
          <w:bCs/>
          <w:sz w:val="26"/>
          <w:szCs w:val="26"/>
        </w:rPr>
        <w:t>:с</w:t>
      </w:r>
      <w:proofErr w:type="gramEnd"/>
      <w:r w:rsidRPr="00ED3A2E">
        <w:rPr>
          <w:b/>
          <w:bCs/>
          <w:sz w:val="26"/>
          <w:szCs w:val="26"/>
        </w:rPr>
        <w:t xml:space="preserve">тоимость закупки по лотам </w:t>
      </w:r>
      <w:r w:rsidR="00DB12B8" w:rsidRPr="00ED3A2E">
        <w:rPr>
          <w:b/>
          <w:bCs/>
          <w:sz w:val="26"/>
          <w:szCs w:val="26"/>
        </w:rPr>
        <w:t xml:space="preserve">составляет </w:t>
      </w:r>
    </w:p>
    <w:p w:rsidR="00417161" w:rsidRDefault="00EF0D10" w:rsidP="00417161">
      <w:pPr>
        <w:snapToGrid w:val="0"/>
        <w:rPr>
          <w:sz w:val="24"/>
          <w:szCs w:val="24"/>
        </w:rPr>
      </w:pPr>
      <w:r w:rsidRPr="00ED3A2E">
        <w:rPr>
          <w:b/>
          <w:bCs/>
          <w:sz w:val="26"/>
          <w:szCs w:val="26"/>
        </w:rPr>
        <w:t xml:space="preserve"> </w:t>
      </w:r>
      <w:r w:rsidR="00F335E6" w:rsidRPr="00F335E6">
        <w:rPr>
          <w:sz w:val="24"/>
          <w:szCs w:val="24"/>
        </w:rPr>
        <w:t>Лот № 3 321  EUR 45  евро цента с НДС 18%</w:t>
      </w:r>
    </w:p>
    <w:p w:rsidR="009C200E" w:rsidRPr="00ED3A2E" w:rsidRDefault="009C200E" w:rsidP="00417161">
      <w:pPr>
        <w:snapToGrid w:val="0"/>
        <w:rPr>
          <w:sz w:val="26"/>
          <w:szCs w:val="26"/>
        </w:rPr>
      </w:pPr>
      <w:r>
        <w:rPr>
          <w:b/>
          <w:sz w:val="26"/>
          <w:szCs w:val="26"/>
        </w:rPr>
        <w:t xml:space="preserve">1.2 </w:t>
      </w:r>
      <w:r w:rsidR="00B2514B" w:rsidRPr="00ED3A2E">
        <w:rPr>
          <w:b/>
          <w:sz w:val="26"/>
          <w:szCs w:val="26"/>
        </w:rPr>
        <w:t>Источник финансирования:</w:t>
      </w:r>
      <w:r w:rsidR="00B2514B" w:rsidRPr="00ED3A2E">
        <w:rPr>
          <w:sz w:val="26"/>
          <w:szCs w:val="26"/>
        </w:rPr>
        <w:t xml:space="preserve"> собственные средства предприятия.</w:t>
      </w:r>
    </w:p>
    <w:p w:rsidR="009C200E" w:rsidRPr="00ED3A2E" w:rsidRDefault="009C200E" w:rsidP="009C200E">
      <w:pPr>
        <w:widowControl w:val="0"/>
        <w:suppressAutoHyphens/>
        <w:spacing w:line="100" w:lineRule="atLeast"/>
        <w:jc w:val="both"/>
        <w:rPr>
          <w:rFonts w:eastAsia="Calibri"/>
          <w:sz w:val="26"/>
          <w:szCs w:val="26"/>
          <w:lang w:eastAsia="ar-SA"/>
        </w:rPr>
      </w:pPr>
      <w:r>
        <w:rPr>
          <w:b/>
          <w:bCs/>
          <w:sz w:val="26"/>
          <w:szCs w:val="26"/>
        </w:rPr>
        <w:t>1.3.</w:t>
      </w:r>
      <w:r w:rsidR="00B2514B" w:rsidRPr="00ED3A2E">
        <w:rPr>
          <w:b/>
          <w:bCs/>
          <w:sz w:val="26"/>
          <w:szCs w:val="26"/>
        </w:rPr>
        <w:t>Сведения о включенных (не</w:t>
      </w:r>
      <w:r w:rsidR="00ED3A2E" w:rsidRPr="00ED3A2E">
        <w:rPr>
          <w:b/>
          <w:bCs/>
          <w:sz w:val="26"/>
          <w:szCs w:val="26"/>
        </w:rPr>
        <w:t xml:space="preserve"> </w:t>
      </w:r>
      <w:r w:rsidR="00B2514B" w:rsidRPr="00ED3A2E">
        <w:rPr>
          <w:b/>
          <w:bCs/>
          <w:sz w:val="26"/>
          <w:szCs w:val="26"/>
        </w:rPr>
        <w:t xml:space="preserve">включенных) в цену товара (работ, услуг) расходах: </w:t>
      </w:r>
      <w:r w:rsidR="00AC54BE" w:rsidRPr="00ED3A2E">
        <w:rPr>
          <w:rFonts w:eastAsia="Calibri"/>
          <w:sz w:val="26"/>
          <w:szCs w:val="26"/>
          <w:lang w:eastAsia="ar-SA"/>
        </w:rPr>
        <w:t>Цена товара включает</w:t>
      </w:r>
      <w:r w:rsidR="00B2514B" w:rsidRPr="00ED3A2E">
        <w:rPr>
          <w:rFonts w:eastAsia="Calibri"/>
          <w:sz w:val="26"/>
          <w:szCs w:val="26"/>
          <w:lang w:eastAsia="ar-SA"/>
        </w:rPr>
        <w:t xml:space="preserve"> НДС</w:t>
      </w:r>
      <w:r w:rsidR="00AA5954" w:rsidRPr="00ED3A2E">
        <w:rPr>
          <w:rFonts w:eastAsia="Calibri"/>
          <w:sz w:val="26"/>
          <w:szCs w:val="26"/>
          <w:lang w:eastAsia="ar-SA"/>
        </w:rPr>
        <w:t>, поставку</w:t>
      </w:r>
      <w:r w:rsidR="00B2514B" w:rsidRPr="00ED3A2E">
        <w:rPr>
          <w:rFonts w:eastAsia="Calibri"/>
          <w:sz w:val="26"/>
          <w:szCs w:val="26"/>
          <w:lang w:eastAsia="ar-SA"/>
        </w:rPr>
        <w:t xml:space="preserve"> и все предусмотренные действующим законодательством налоги и сборы.</w:t>
      </w:r>
    </w:p>
    <w:p w:rsidR="0093445F" w:rsidRPr="00C44B20" w:rsidRDefault="0093445F" w:rsidP="009C200E">
      <w:pPr>
        <w:pStyle w:val="11"/>
        <w:numPr>
          <w:ilvl w:val="1"/>
          <w:numId w:val="16"/>
        </w:numPr>
        <w:snapToGrid w:val="0"/>
        <w:spacing w:before="0" w:after="0"/>
        <w:rPr>
          <w:sz w:val="26"/>
          <w:szCs w:val="26"/>
        </w:rPr>
      </w:pPr>
      <w:r w:rsidRPr="00ED3A2E">
        <w:rPr>
          <w:b/>
          <w:bCs/>
          <w:sz w:val="26"/>
          <w:szCs w:val="26"/>
        </w:rPr>
        <w:t>Наименование, характеристики и количество поставляемых товаров, объём выполняемых работ, оказываемых услуг:</w:t>
      </w:r>
    </w:p>
    <w:p w:rsidR="00C44B20" w:rsidRDefault="00C44B20" w:rsidP="00C44B20">
      <w:pPr>
        <w:pStyle w:val="11"/>
        <w:snapToGrid w:val="0"/>
        <w:spacing w:before="0" w:after="0"/>
        <w:ind w:firstLine="0"/>
        <w:rPr>
          <w:sz w:val="26"/>
          <w:szCs w:val="26"/>
        </w:rPr>
      </w:pPr>
    </w:p>
    <w:tbl>
      <w:tblPr>
        <w:tblW w:w="85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902"/>
        <w:gridCol w:w="1422"/>
        <w:gridCol w:w="2401"/>
      </w:tblGrid>
      <w:tr w:rsidR="00F335E6" w:rsidRPr="00F335E6" w:rsidTr="0022312F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F335E6" w:rsidRPr="00F335E6" w:rsidRDefault="00F335E6" w:rsidP="00F335E6">
            <w:pPr>
              <w:jc w:val="center"/>
            </w:pPr>
            <w:r w:rsidRPr="00F335E6">
              <w:lastRenderedPageBreak/>
              <w:t>№</w:t>
            </w:r>
            <w:proofErr w:type="gramStart"/>
            <w:r w:rsidRPr="00F335E6">
              <w:t>п</w:t>
            </w:r>
            <w:proofErr w:type="gramEnd"/>
            <w:r w:rsidRPr="00F335E6"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F335E6" w:rsidRPr="00F335E6" w:rsidRDefault="00F335E6" w:rsidP="00F335E6">
            <w:pPr>
              <w:jc w:val="center"/>
            </w:pPr>
            <w:r w:rsidRPr="00F335E6">
              <w:t xml:space="preserve">Товар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F335E6" w:rsidRPr="00F335E6" w:rsidRDefault="00F335E6" w:rsidP="00F335E6">
            <w:pPr>
              <w:jc w:val="center"/>
            </w:pPr>
            <w:r w:rsidRPr="00F335E6">
              <w:t>Ед. измерения</w:t>
            </w:r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Кол-во</w:t>
            </w:r>
            <w:proofErr w:type="gramStart"/>
            <w:r w:rsidRPr="00F335E6">
              <w:rPr>
                <w:rFonts w:eastAsiaTheme="minorHAns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F335E6">
              <w:rPr>
                <w:rFonts w:eastAsiaTheme="minorHAnsi"/>
                <w:sz w:val="22"/>
                <w:szCs w:val="22"/>
                <w:lang w:eastAsia="en-US"/>
              </w:rP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Максимальная сумма по лоту</w:t>
            </w:r>
            <w:proofErr w:type="gramStart"/>
            <w:r w:rsidRPr="00F335E6">
              <w:t xml:space="preserve"> ,</w:t>
            </w:r>
            <w:proofErr w:type="gramEnd"/>
            <w:r w:rsidRPr="00F335E6">
              <w:t xml:space="preserve">без  НДС. </w:t>
            </w:r>
            <w:r w:rsidRPr="00F335E6">
              <w:rPr>
                <w:lang w:val="en-US"/>
              </w:rPr>
              <w:t>EUR</w:t>
            </w:r>
          </w:p>
        </w:tc>
      </w:tr>
      <w:tr w:rsidR="00F335E6" w:rsidRPr="00F335E6" w:rsidTr="0022312F">
        <w:trPr>
          <w:trHeight w:val="552"/>
        </w:trPr>
        <w:tc>
          <w:tcPr>
            <w:tcW w:w="663" w:type="dxa"/>
            <w:shd w:val="clear" w:color="auto" w:fill="auto"/>
            <w:vAlign w:val="center"/>
            <w:hideMark/>
          </w:tcPr>
          <w:p w:rsidR="00F335E6" w:rsidRPr="00F335E6" w:rsidRDefault="00F335E6" w:rsidP="00F335E6">
            <w:pPr>
              <w:jc w:val="center"/>
            </w:pPr>
            <w:r w:rsidRPr="00F335E6">
              <w:t>1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 xml:space="preserve">Верхний шкаф Пар Зал  </w:t>
            </w:r>
            <w:proofErr w:type="spellStart"/>
            <w:r w:rsidRPr="00F335E6">
              <w:rPr>
                <w:rFonts w:eastAsiaTheme="minorHAnsi"/>
                <w:sz w:val="22"/>
                <w:szCs w:val="22"/>
                <w:lang w:eastAsia="en-US"/>
              </w:rPr>
              <w:t>клеммная</w:t>
            </w:r>
            <w:proofErr w:type="spellEnd"/>
            <w:r w:rsidRPr="00F335E6">
              <w:rPr>
                <w:rFonts w:eastAsiaTheme="minorHAnsi"/>
                <w:sz w:val="22"/>
                <w:szCs w:val="22"/>
                <w:lang w:eastAsia="en-US"/>
              </w:rPr>
              <w:t xml:space="preserve"> колодка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59,16</w:t>
            </w:r>
          </w:p>
        </w:tc>
      </w:tr>
      <w:tr w:rsidR="00F335E6" w:rsidRPr="00F335E6" w:rsidTr="0022312F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2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Крышка</w:t>
            </w:r>
            <w:proofErr w:type="gramEnd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направляющая шнура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457"/>
                <w:tab w:val="left" w:pos="50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338,41</w:t>
            </w:r>
          </w:p>
        </w:tc>
      </w:tr>
      <w:tr w:rsidR="00F335E6" w:rsidRPr="00F335E6" w:rsidTr="0022312F">
        <w:trPr>
          <w:trHeight w:val="387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3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Пробка </w:t>
            </w:r>
            <w:proofErr w:type="spellStart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рег</w:t>
            </w:r>
            <w:proofErr w:type="spellEnd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уровня с </w:t>
            </w:r>
            <w:proofErr w:type="spellStart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отвест</w:t>
            </w:r>
            <w:proofErr w:type="spellEnd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509"/>
              </w:tabs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19,52</w:t>
            </w:r>
          </w:p>
        </w:tc>
      </w:tr>
      <w:tr w:rsidR="00F335E6" w:rsidRPr="00F335E6" w:rsidTr="0022312F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4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Контакт длинный крана 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80,35</w:t>
            </w:r>
          </w:p>
        </w:tc>
      </w:tr>
      <w:tr w:rsidR="00F335E6" w:rsidRPr="00F335E6" w:rsidTr="0022312F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5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Вакуумный мотор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663,96</w:t>
            </w:r>
          </w:p>
        </w:tc>
      </w:tr>
      <w:tr w:rsidR="00F335E6" w:rsidRPr="00F335E6" w:rsidTr="0022312F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6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 xml:space="preserve">Сосковая резина </w:t>
            </w:r>
            <w:r w:rsidRPr="00F335E6">
              <w:rPr>
                <w:rFonts w:eastAsiaTheme="minorHAnsi"/>
                <w:sz w:val="22"/>
                <w:szCs w:val="22"/>
                <w:lang w:val="en-US" w:eastAsia="en-US"/>
              </w:rPr>
              <w:t>MS 53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35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</w:t>
            </w:r>
            <w:proofErr w:type="spell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948,93</w:t>
            </w:r>
          </w:p>
        </w:tc>
      </w:tr>
      <w:tr w:rsidR="00F335E6" w:rsidRPr="00F335E6" w:rsidTr="0022312F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7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Резак для шлангов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6,04</w:t>
            </w:r>
          </w:p>
        </w:tc>
      </w:tr>
      <w:tr w:rsidR="00F335E6" w:rsidRPr="00F335E6" w:rsidTr="0022312F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8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Контакт короткий крана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295,3</w:t>
            </w:r>
          </w:p>
        </w:tc>
      </w:tr>
      <w:tr w:rsidR="00F335E6" w:rsidRPr="00F335E6" w:rsidTr="0022312F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9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Эл кабель 0,3 м крана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344,83</w:t>
            </w:r>
          </w:p>
        </w:tc>
      </w:tr>
      <w:tr w:rsidR="00F335E6" w:rsidRPr="00F335E6" w:rsidTr="0022312F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F335E6" w:rsidRPr="00F335E6" w:rsidRDefault="00F335E6" w:rsidP="00F335E6">
            <w:pPr>
              <w:jc w:val="center"/>
            </w:pPr>
            <w:r w:rsidRPr="00F335E6">
              <w:t>10</w:t>
            </w:r>
          </w:p>
        </w:tc>
        <w:tc>
          <w:tcPr>
            <w:tcW w:w="3112" w:type="dxa"/>
            <w:shd w:val="clear" w:color="auto" w:fill="auto"/>
            <w:noWrap/>
          </w:tcPr>
          <w:p w:rsidR="00F335E6" w:rsidRPr="00F335E6" w:rsidRDefault="00F335E6" w:rsidP="00F335E6">
            <w:pPr>
              <w:suppressLineNumbers/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Шланг резиновый 8/4,5 мм</w:t>
            </w:r>
          </w:p>
        </w:tc>
        <w:tc>
          <w:tcPr>
            <w:tcW w:w="902" w:type="dxa"/>
            <w:shd w:val="clear" w:color="auto" w:fill="auto"/>
          </w:tcPr>
          <w:p w:rsidR="00F335E6" w:rsidRPr="00F335E6" w:rsidRDefault="00F335E6" w:rsidP="00F335E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335E6"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uppressLineNumbers/>
              <w:suppressAutoHyphens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uppressLineNumbers/>
              <w:tabs>
                <w:tab w:val="left" w:pos="369"/>
              </w:tabs>
              <w:suppressAutoHyphens/>
              <w:ind w:firstLine="708"/>
              <w:rPr>
                <w:rFonts w:eastAsiaTheme="minorHAnsi"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sz w:val="22"/>
                <w:szCs w:val="22"/>
                <w:lang w:eastAsia="en-US"/>
              </w:rPr>
              <w:t>58,29</w:t>
            </w:r>
          </w:p>
        </w:tc>
      </w:tr>
      <w:tr w:rsidR="00F335E6" w:rsidRPr="00F335E6" w:rsidTr="0022312F">
        <w:trPr>
          <w:trHeight w:val="670"/>
        </w:trPr>
        <w:tc>
          <w:tcPr>
            <w:tcW w:w="4677" w:type="dxa"/>
            <w:gridSpan w:val="3"/>
            <w:shd w:val="clear" w:color="auto" w:fill="auto"/>
            <w:vAlign w:val="center"/>
          </w:tcPr>
          <w:p w:rsidR="00F335E6" w:rsidRPr="00F335E6" w:rsidRDefault="00F335E6" w:rsidP="00F335E6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b/>
                <w:sz w:val="22"/>
                <w:szCs w:val="22"/>
                <w:lang w:eastAsia="en-US"/>
              </w:rPr>
              <w:t>ИТОГО на сумму,  EUR без  НДС</w:t>
            </w:r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pacing w:after="200" w:line="276" w:lineRule="auto"/>
              <w:ind w:left="-533" w:firstLine="283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335E6">
              <w:rPr>
                <w:rFonts w:eastAsiaTheme="minorHAnsi"/>
                <w:b/>
                <w:lang w:eastAsia="en-US"/>
              </w:rPr>
              <w:t>2814,79</w:t>
            </w:r>
          </w:p>
        </w:tc>
      </w:tr>
      <w:tr w:rsidR="00F335E6" w:rsidRPr="00F335E6" w:rsidTr="0022312F">
        <w:trPr>
          <w:trHeight w:val="292"/>
        </w:trPr>
        <w:tc>
          <w:tcPr>
            <w:tcW w:w="4677" w:type="dxa"/>
            <w:gridSpan w:val="3"/>
            <w:shd w:val="clear" w:color="auto" w:fill="auto"/>
            <w:vAlign w:val="center"/>
          </w:tcPr>
          <w:p w:rsidR="00F335E6" w:rsidRPr="00F335E6" w:rsidRDefault="00F335E6" w:rsidP="00F335E6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35E6">
              <w:rPr>
                <w:rFonts w:eastAsiaTheme="minorHAnsi"/>
                <w:b/>
                <w:sz w:val="22"/>
                <w:szCs w:val="22"/>
                <w:lang w:eastAsia="en-US"/>
              </w:rPr>
              <w:t>ИТОГО на сумму,  EUR с НДС</w:t>
            </w:r>
          </w:p>
        </w:tc>
        <w:tc>
          <w:tcPr>
            <w:tcW w:w="1422" w:type="dxa"/>
            <w:vAlign w:val="center"/>
          </w:tcPr>
          <w:p w:rsidR="00F335E6" w:rsidRPr="00F335E6" w:rsidRDefault="00F335E6" w:rsidP="00F335E6">
            <w:pPr>
              <w:spacing w:after="200" w:line="276" w:lineRule="auto"/>
              <w:ind w:left="-533" w:firstLine="283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335E6" w:rsidRPr="00F335E6" w:rsidRDefault="00F335E6" w:rsidP="00F335E6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335E6">
              <w:rPr>
                <w:rFonts w:eastAsiaTheme="minorHAnsi"/>
                <w:b/>
                <w:lang w:eastAsia="en-US"/>
              </w:rPr>
              <w:t>3 321,45</w:t>
            </w:r>
          </w:p>
        </w:tc>
      </w:tr>
    </w:tbl>
    <w:p w:rsidR="008E2CAA" w:rsidRDefault="008E2CAA" w:rsidP="00C44B20">
      <w:pPr>
        <w:pStyle w:val="11"/>
        <w:snapToGrid w:val="0"/>
        <w:spacing w:before="0" w:after="0"/>
        <w:ind w:firstLine="0"/>
        <w:rPr>
          <w:sz w:val="26"/>
          <w:szCs w:val="26"/>
        </w:rPr>
      </w:pPr>
    </w:p>
    <w:p w:rsidR="008E2CAA" w:rsidRPr="00ED3A2E" w:rsidRDefault="008E2CAA" w:rsidP="00C44B20">
      <w:pPr>
        <w:pStyle w:val="11"/>
        <w:snapToGrid w:val="0"/>
        <w:spacing w:before="0" w:after="0"/>
        <w:ind w:firstLine="0"/>
        <w:rPr>
          <w:sz w:val="26"/>
          <w:szCs w:val="26"/>
        </w:rPr>
      </w:pPr>
    </w:p>
    <w:p w:rsidR="00DD5EEC" w:rsidRPr="00ED3A2E" w:rsidRDefault="00C0132A" w:rsidP="000354B7">
      <w:pPr>
        <w:numPr>
          <w:ilvl w:val="1"/>
          <w:numId w:val="10"/>
        </w:numPr>
        <w:ind w:left="0" w:firstLine="0"/>
        <w:jc w:val="both"/>
        <w:rPr>
          <w:sz w:val="26"/>
          <w:szCs w:val="26"/>
        </w:rPr>
      </w:pPr>
      <w:r w:rsidRPr="00ED3A2E">
        <w:rPr>
          <w:b/>
          <w:bCs/>
          <w:sz w:val="26"/>
          <w:szCs w:val="26"/>
        </w:rPr>
        <w:t>Требования, установленные заказчиком, к качеству, техническим характеристикам товара:</w:t>
      </w:r>
      <w:r w:rsidRPr="00ED3A2E">
        <w:rPr>
          <w:sz w:val="26"/>
          <w:szCs w:val="26"/>
        </w:rPr>
        <w:t xml:space="preserve"> </w:t>
      </w:r>
    </w:p>
    <w:p w:rsidR="00EE612F" w:rsidRPr="00ED3A2E" w:rsidRDefault="00C71624" w:rsidP="00095A9A">
      <w:pPr>
        <w:pStyle w:val="a8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</w:t>
      </w:r>
      <w:r w:rsidR="00095A9A" w:rsidRPr="00ED3A2E">
        <w:rPr>
          <w:rFonts w:ascii="Times New Roman" w:hAnsi="Times New Roman" w:cs="Times New Roman"/>
          <w:sz w:val="26"/>
          <w:szCs w:val="26"/>
        </w:rPr>
        <w:t>декларация</w:t>
      </w:r>
      <w:r w:rsidR="00231A95">
        <w:rPr>
          <w:rFonts w:ascii="Times New Roman" w:hAnsi="Times New Roman" w:cs="Times New Roman"/>
          <w:sz w:val="26"/>
          <w:szCs w:val="26"/>
        </w:rPr>
        <w:t xml:space="preserve">, паспорт завода изготовителя, </w:t>
      </w:r>
      <w:r w:rsidR="00095A9A" w:rsidRPr="00ED3A2E">
        <w:rPr>
          <w:rFonts w:ascii="Times New Roman" w:hAnsi="Times New Roman" w:cs="Times New Roman"/>
          <w:sz w:val="26"/>
          <w:szCs w:val="26"/>
        </w:rPr>
        <w:t xml:space="preserve"> и др.). П</w:t>
      </w:r>
      <w:r w:rsidRPr="00ED3A2E">
        <w:rPr>
          <w:rFonts w:ascii="Times New Roman" w:hAnsi="Times New Roman" w:cs="Times New Roman"/>
          <w:sz w:val="26"/>
          <w:szCs w:val="26"/>
        </w:rPr>
        <w:t xml:space="preserve">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</w:r>
      <w:proofErr w:type="spellStart"/>
      <w:r w:rsidRPr="00ED3A2E">
        <w:rPr>
          <w:rFonts w:ascii="Times New Roman" w:hAnsi="Times New Roman" w:cs="Times New Roman"/>
          <w:sz w:val="26"/>
          <w:szCs w:val="26"/>
        </w:rPr>
        <w:t>тд</w:t>
      </w:r>
      <w:proofErr w:type="spellEnd"/>
      <w:r w:rsidRPr="00ED3A2E">
        <w:rPr>
          <w:rFonts w:ascii="Times New Roman" w:hAnsi="Times New Roman" w:cs="Times New Roman"/>
          <w:sz w:val="26"/>
          <w:szCs w:val="26"/>
        </w:rPr>
        <w:t>.)</w:t>
      </w:r>
      <w:r w:rsidR="00095A9A" w:rsidRPr="00ED3A2E">
        <w:rPr>
          <w:rFonts w:ascii="Times New Roman" w:hAnsi="Times New Roman" w:cs="Times New Roman"/>
          <w:sz w:val="26"/>
          <w:szCs w:val="26"/>
        </w:rPr>
        <w:t>. Т</w:t>
      </w:r>
      <w:r w:rsidRPr="00ED3A2E">
        <w:rPr>
          <w:rFonts w:ascii="Times New Roman" w:hAnsi="Times New Roman" w:cs="Times New Roman"/>
          <w:sz w:val="26"/>
          <w:szCs w:val="26"/>
        </w:rPr>
        <w:t>овар должен быть оригинальным, подтвержденный необходимыми документами (сертификат соответствия)</w:t>
      </w:r>
      <w:r w:rsidR="00095A9A" w:rsidRPr="00ED3A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EEC" w:rsidRPr="00ED3A2E" w:rsidRDefault="0073622A" w:rsidP="00095A9A">
      <w:pPr>
        <w:numPr>
          <w:ilvl w:val="1"/>
          <w:numId w:val="10"/>
        </w:numPr>
        <w:ind w:left="0" w:firstLine="0"/>
        <w:rPr>
          <w:sz w:val="26"/>
          <w:szCs w:val="26"/>
        </w:rPr>
      </w:pPr>
      <w:r w:rsidRPr="00ED3A2E">
        <w:rPr>
          <w:b/>
          <w:sz w:val="26"/>
          <w:szCs w:val="26"/>
        </w:rPr>
        <w:t>Срок</w:t>
      </w:r>
      <w:r w:rsidR="00C0132A" w:rsidRPr="00ED3A2E">
        <w:rPr>
          <w:b/>
          <w:sz w:val="26"/>
          <w:szCs w:val="26"/>
        </w:rPr>
        <w:t xml:space="preserve">и </w:t>
      </w:r>
      <w:r w:rsidRPr="00ED3A2E">
        <w:rPr>
          <w:b/>
          <w:sz w:val="26"/>
          <w:szCs w:val="26"/>
        </w:rPr>
        <w:t>поставки товара</w:t>
      </w:r>
      <w:r w:rsidR="00C0132A" w:rsidRPr="00ED3A2E">
        <w:rPr>
          <w:b/>
          <w:sz w:val="26"/>
          <w:szCs w:val="26"/>
        </w:rPr>
        <w:t xml:space="preserve">:  </w:t>
      </w:r>
      <w:r w:rsidR="00ED3A2E" w:rsidRPr="00ED3A2E">
        <w:rPr>
          <w:b/>
          <w:sz w:val="26"/>
          <w:szCs w:val="26"/>
        </w:rPr>
        <w:t xml:space="preserve">до </w:t>
      </w:r>
      <w:r w:rsidR="00417161">
        <w:rPr>
          <w:b/>
          <w:sz w:val="26"/>
          <w:szCs w:val="26"/>
        </w:rPr>
        <w:t>15</w:t>
      </w:r>
      <w:r w:rsidR="00ED3A2E" w:rsidRPr="00ED3A2E">
        <w:rPr>
          <w:b/>
          <w:sz w:val="26"/>
          <w:szCs w:val="26"/>
        </w:rPr>
        <w:t xml:space="preserve"> </w:t>
      </w:r>
      <w:r w:rsidR="00417161">
        <w:rPr>
          <w:b/>
          <w:sz w:val="26"/>
          <w:szCs w:val="26"/>
        </w:rPr>
        <w:t>июля</w:t>
      </w:r>
      <w:r w:rsidR="00ED3A2E" w:rsidRPr="00ED3A2E">
        <w:rPr>
          <w:b/>
          <w:sz w:val="26"/>
          <w:szCs w:val="26"/>
        </w:rPr>
        <w:t xml:space="preserve"> 2015 года</w:t>
      </w:r>
    </w:p>
    <w:p w:rsidR="00DD5EEC" w:rsidRPr="00ED3A2E" w:rsidRDefault="00516D50" w:rsidP="00095A9A">
      <w:pPr>
        <w:widowControl w:val="0"/>
        <w:numPr>
          <w:ilvl w:val="1"/>
          <w:numId w:val="10"/>
        </w:numPr>
        <w:suppressAutoHyphens/>
        <w:spacing w:line="100" w:lineRule="atLeast"/>
        <w:ind w:left="0" w:firstLine="0"/>
        <w:jc w:val="both"/>
        <w:rPr>
          <w:b/>
          <w:bCs/>
          <w:sz w:val="26"/>
          <w:szCs w:val="26"/>
        </w:rPr>
      </w:pPr>
      <w:r w:rsidRPr="00ED3A2E">
        <w:rPr>
          <w:b/>
          <w:bCs/>
          <w:sz w:val="26"/>
          <w:szCs w:val="26"/>
        </w:rPr>
        <w:t xml:space="preserve">Условия оплаты: </w:t>
      </w:r>
      <w:r w:rsidR="00ED3A2E" w:rsidRPr="00ED3A2E">
        <w:rPr>
          <w:b/>
          <w:bCs/>
          <w:sz w:val="26"/>
          <w:szCs w:val="26"/>
        </w:rPr>
        <w:t>100 % оплата товара после поставки товара на склад покупателя в течени</w:t>
      </w:r>
      <w:proofErr w:type="gramStart"/>
      <w:r w:rsidR="00ED3A2E" w:rsidRPr="00ED3A2E">
        <w:rPr>
          <w:b/>
          <w:bCs/>
          <w:sz w:val="26"/>
          <w:szCs w:val="26"/>
        </w:rPr>
        <w:t>и</w:t>
      </w:r>
      <w:proofErr w:type="gramEnd"/>
      <w:r w:rsidR="00ED3A2E" w:rsidRPr="00ED3A2E">
        <w:rPr>
          <w:b/>
          <w:bCs/>
          <w:sz w:val="26"/>
          <w:szCs w:val="26"/>
        </w:rPr>
        <w:t xml:space="preserve"> </w:t>
      </w:r>
      <w:r w:rsidR="008E2CAA">
        <w:rPr>
          <w:b/>
          <w:bCs/>
          <w:sz w:val="26"/>
          <w:szCs w:val="26"/>
        </w:rPr>
        <w:t>30</w:t>
      </w:r>
      <w:r w:rsidR="00ED3A2E" w:rsidRPr="00ED3A2E">
        <w:rPr>
          <w:b/>
          <w:bCs/>
          <w:sz w:val="26"/>
          <w:szCs w:val="26"/>
        </w:rPr>
        <w:t xml:space="preserve"> календарных дней.</w:t>
      </w:r>
    </w:p>
    <w:p w:rsidR="00A3198F" w:rsidRPr="00ED3A2E" w:rsidRDefault="00A3198F" w:rsidP="00A3198F">
      <w:pPr>
        <w:pStyle w:val="a8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b/>
          <w:sz w:val="26"/>
          <w:szCs w:val="26"/>
        </w:rPr>
        <w:t xml:space="preserve">Поставка Товара производится </w:t>
      </w:r>
      <w:proofErr w:type="gramStart"/>
      <w:r w:rsidRPr="00ED3A2E">
        <w:rPr>
          <w:rFonts w:ascii="Times New Roman" w:hAnsi="Times New Roman" w:cs="Times New Roman"/>
          <w:b/>
          <w:sz w:val="26"/>
          <w:szCs w:val="26"/>
        </w:rPr>
        <w:t>согласно</w:t>
      </w:r>
      <w:proofErr w:type="gramEnd"/>
      <w:r w:rsidRPr="00ED3A2E">
        <w:rPr>
          <w:rFonts w:ascii="Times New Roman" w:hAnsi="Times New Roman" w:cs="Times New Roman"/>
          <w:b/>
          <w:sz w:val="26"/>
          <w:szCs w:val="26"/>
        </w:rPr>
        <w:t xml:space="preserve"> следующего базиса поставки:</w:t>
      </w:r>
      <w:r w:rsidRPr="00ED3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98F" w:rsidRPr="00ED3A2E" w:rsidRDefault="00A3198F" w:rsidP="00A3198F">
      <w:pPr>
        <w:pStyle w:val="a8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>- доставка Поставщиком, за счет Поставщика на склад Покупателя, места поставки:</w:t>
      </w:r>
    </w:p>
    <w:p w:rsidR="00A3198F" w:rsidRPr="00ED3A2E" w:rsidRDefault="00A3198F" w:rsidP="0016058E">
      <w:pPr>
        <w:pStyle w:val="a8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 xml:space="preserve">- Белгородская область, </w:t>
      </w:r>
      <w:r w:rsidR="00122932" w:rsidRPr="00ED3A2E">
        <w:rPr>
          <w:rFonts w:ascii="Times New Roman" w:hAnsi="Times New Roman" w:cs="Times New Roman"/>
          <w:sz w:val="26"/>
          <w:szCs w:val="26"/>
        </w:rPr>
        <w:t xml:space="preserve">Белгородский </w:t>
      </w:r>
      <w:r w:rsidRPr="00ED3A2E">
        <w:rPr>
          <w:rFonts w:ascii="Times New Roman" w:hAnsi="Times New Roman" w:cs="Times New Roman"/>
          <w:sz w:val="26"/>
          <w:szCs w:val="26"/>
        </w:rPr>
        <w:t xml:space="preserve"> район, с.</w:t>
      </w:r>
      <w:r w:rsidR="00122932" w:rsidRPr="00ED3A2E">
        <w:rPr>
          <w:rFonts w:ascii="Times New Roman" w:hAnsi="Times New Roman" w:cs="Times New Roman"/>
          <w:sz w:val="26"/>
          <w:szCs w:val="26"/>
        </w:rPr>
        <w:t xml:space="preserve"> Хохлово</w:t>
      </w:r>
      <w:r w:rsidR="00DF09B0" w:rsidRPr="00ED3A2E">
        <w:rPr>
          <w:rFonts w:ascii="Times New Roman" w:hAnsi="Times New Roman" w:cs="Times New Roman"/>
          <w:sz w:val="26"/>
          <w:szCs w:val="26"/>
        </w:rPr>
        <w:t>.</w:t>
      </w:r>
    </w:p>
    <w:p w:rsidR="00FA3230" w:rsidRPr="00ED3A2E" w:rsidRDefault="00FA3230" w:rsidP="0016058E">
      <w:pPr>
        <w:numPr>
          <w:ilvl w:val="1"/>
          <w:numId w:val="10"/>
        </w:numPr>
        <w:ind w:left="0" w:firstLine="0"/>
        <w:rPr>
          <w:sz w:val="26"/>
          <w:szCs w:val="26"/>
        </w:rPr>
      </w:pPr>
      <w:r w:rsidRPr="00ED3A2E">
        <w:rPr>
          <w:sz w:val="26"/>
          <w:szCs w:val="26"/>
        </w:rPr>
        <w:t>Поступил</w:t>
      </w:r>
      <w:r w:rsidR="003B19B3" w:rsidRPr="00ED3A2E">
        <w:rPr>
          <w:sz w:val="26"/>
          <w:szCs w:val="26"/>
        </w:rPr>
        <w:t>и</w:t>
      </w:r>
      <w:r w:rsidRPr="00ED3A2E">
        <w:rPr>
          <w:sz w:val="26"/>
          <w:szCs w:val="26"/>
        </w:rPr>
        <w:t xml:space="preserve">  по Лот</w:t>
      </w:r>
      <w:r w:rsidR="00C44B20">
        <w:rPr>
          <w:sz w:val="26"/>
          <w:szCs w:val="26"/>
        </w:rPr>
        <w:t>ам</w:t>
      </w:r>
      <w:r w:rsidRPr="00ED3A2E">
        <w:rPr>
          <w:sz w:val="26"/>
          <w:szCs w:val="26"/>
        </w:rPr>
        <w:t xml:space="preserve"> № 1 </w:t>
      </w:r>
      <w:r w:rsidRPr="00ED3A2E">
        <w:rPr>
          <w:color w:val="000000"/>
          <w:sz w:val="26"/>
          <w:szCs w:val="26"/>
        </w:rPr>
        <w:t xml:space="preserve"> (</w:t>
      </w:r>
      <w:r w:rsidR="00ED3A2E" w:rsidRPr="00ED3A2E">
        <w:rPr>
          <w:color w:val="000000"/>
          <w:sz w:val="26"/>
          <w:szCs w:val="26"/>
        </w:rPr>
        <w:t>одна</w:t>
      </w:r>
      <w:r w:rsidRPr="00ED3A2E">
        <w:rPr>
          <w:color w:val="000000"/>
          <w:sz w:val="26"/>
          <w:szCs w:val="26"/>
        </w:rPr>
        <w:t>) котировочн</w:t>
      </w:r>
      <w:r w:rsidR="00ED3A2E" w:rsidRPr="00ED3A2E">
        <w:rPr>
          <w:color w:val="000000"/>
          <w:sz w:val="26"/>
          <w:szCs w:val="26"/>
        </w:rPr>
        <w:t>ая</w:t>
      </w:r>
      <w:r w:rsidRPr="00ED3A2E">
        <w:rPr>
          <w:color w:val="000000"/>
          <w:sz w:val="26"/>
          <w:szCs w:val="26"/>
        </w:rPr>
        <w:t xml:space="preserve"> заявк</w:t>
      </w:r>
      <w:r w:rsidR="00ED3A2E" w:rsidRPr="00ED3A2E">
        <w:rPr>
          <w:color w:val="000000"/>
          <w:sz w:val="26"/>
          <w:szCs w:val="26"/>
        </w:rPr>
        <w:t>а</w:t>
      </w:r>
      <w:r w:rsidRPr="00ED3A2E">
        <w:rPr>
          <w:color w:val="000000"/>
          <w:sz w:val="26"/>
          <w:szCs w:val="26"/>
        </w:rPr>
        <w:t>, что зафиксировано в "Журнале р</w:t>
      </w:r>
      <w:r w:rsidRPr="00ED3A2E">
        <w:rPr>
          <w:sz w:val="26"/>
          <w:szCs w:val="26"/>
        </w:rPr>
        <w:t>егистрации поступления котир</w:t>
      </w:r>
      <w:r w:rsidR="00DD5EEC" w:rsidRPr="00ED3A2E">
        <w:rPr>
          <w:sz w:val="26"/>
          <w:szCs w:val="26"/>
        </w:rPr>
        <w:t>овочных заявок" (Приложение №1).</w:t>
      </w:r>
    </w:p>
    <w:p w:rsidR="00DD5EEC" w:rsidRPr="00ED3A2E" w:rsidRDefault="00DD5EEC" w:rsidP="00DD5EEC">
      <w:pPr>
        <w:rPr>
          <w:sz w:val="26"/>
          <w:szCs w:val="26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1"/>
        <w:gridCol w:w="3711"/>
        <w:gridCol w:w="4253"/>
      </w:tblGrid>
      <w:tr w:rsidR="00FA3230" w:rsidRPr="00ED3A2E" w:rsidTr="00B062E4">
        <w:trPr>
          <w:trHeight w:val="249"/>
          <w:tblHeader/>
          <w:tblCellSpacing w:w="0" w:type="dxa"/>
        </w:trPr>
        <w:tc>
          <w:tcPr>
            <w:tcW w:w="867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lastRenderedPageBreak/>
              <w:t xml:space="preserve">Рег.№ заявки </w:t>
            </w:r>
          </w:p>
        </w:tc>
        <w:tc>
          <w:tcPr>
            <w:tcW w:w="1926" w:type="pct"/>
            <w:vAlign w:val="center"/>
          </w:tcPr>
          <w:p w:rsidR="00FA3230" w:rsidRPr="00ED3A2E" w:rsidRDefault="00FA3230" w:rsidP="00B062E4">
            <w:pPr>
              <w:ind w:left="111"/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Наименование  участника </w:t>
            </w:r>
          </w:p>
        </w:tc>
        <w:tc>
          <w:tcPr>
            <w:tcW w:w="2207" w:type="pct"/>
            <w:vAlign w:val="center"/>
          </w:tcPr>
          <w:p w:rsidR="00FA3230" w:rsidRPr="00417161" w:rsidRDefault="00FA3230" w:rsidP="00417161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Предложение о цене договора, </w:t>
            </w:r>
            <w:r w:rsidR="00417161">
              <w:rPr>
                <w:sz w:val="26"/>
                <w:szCs w:val="26"/>
                <w:lang w:val="en-US"/>
              </w:rPr>
              <w:t>EUR</w:t>
            </w:r>
          </w:p>
        </w:tc>
      </w:tr>
      <w:tr w:rsidR="00FA3230" w:rsidRPr="00ED3A2E" w:rsidTr="00B062E4">
        <w:trPr>
          <w:trHeight w:val="330"/>
          <w:tblCellSpacing w:w="0" w:type="dxa"/>
        </w:trPr>
        <w:tc>
          <w:tcPr>
            <w:tcW w:w="867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1</w:t>
            </w:r>
          </w:p>
        </w:tc>
        <w:tc>
          <w:tcPr>
            <w:tcW w:w="1926" w:type="pct"/>
            <w:vAlign w:val="center"/>
          </w:tcPr>
          <w:p w:rsidR="00FA3230" w:rsidRPr="00ED3A2E" w:rsidRDefault="00FA3230" w:rsidP="00B062E4">
            <w:pPr>
              <w:tabs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ООО «Торгово-закупочная компания «Зеленая долина»</w:t>
            </w:r>
          </w:p>
        </w:tc>
        <w:tc>
          <w:tcPr>
            <w:tcW w:w="2207" w:type="pct"/>
          </w:tcPr>
          <w:p w:rsidR="008E2CAA" w:rsidRPr="008E2CAA" w:rsidRDefault="00F335E6" w:rsidP="008E2CAA">
            <w:pPr>
              <w:pStyle w:val="a8"/>
              <w:suppressAutoHyphens/>
              <w:snapToGrid w:val="0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3 321,45</w:t>
            </w:r>
          </w:p>
        </w:tc>
      </w:tr>
    </w:tbl>
    <w:p w:rsidR="00FA3230" w:rsidRPr="00ED3A2E" w:rsidRDefault="00FA3230" w:rsidP="00FA3230">
      <w:pPr>
        <w:numPr>
          <w:ilvl w:val="1"/>
          <w:numId w:val="10"/>
        </w:numPr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Результаты оценки и рассмотрения котировочн</w:t>
      </w:r>
      <w:r w:rsidR="003B19B3" w:rsidRPr="00ED3A2E">
        <w:rPr>
          <w:sz w:val="26"/>
          <w:szCs w:val="26"/>
        </w:rPr>
        <w:t>ых</w:t>
      </w:r>
      <w:r w:rsidRPr="00ED3A2E">
        <w:rPr>
          <w:sz w:val="26"/>
          <w:szCs w:val="26"/>
        </w:rPr>
        <w:t xml:space="preserve"> заяв</w:t>
      </w:r>
      <w:r w:rsidR="003B19B3" w:rsidRPr="00ED3A2E">
        <w:rPr>
          <w:sz w:val="26"/>
          <w:szCs w:val="26"/>
        </w:rPr>
        <w:t>ок</w:t>
      </w:r>
      <w:r w:rsidRPr="00ED3A2E">
        <w:rPr>
          <w:sz w:val="26"/>
          <w:szCs w:val="26"/>
        </w:rPr>
        <w:t xml:space="preserve"> по Лот</w:t>
      </w:r>
      <w:r w:rsidR="008E2CAA">
        <w:rPr>
          <w:sz w:val="26"/>
          <w:szCs w:val="26"/>
        </w:rPr>
        <w:t>ам</w:t>
      </w:r>
      <w:r w:rsidRPr="00ED3A2E">
        <w:rPr>
          <w:sz w:val="26"/>
          <w:szCs w:val="26"/>
        </w:rPr>
        <w:t>№ 1</w:t>
      </w:r>
      <w:r w:rsidR="008E2CAA">
        <w:rPr>
          <w:sz w:val="26"/>
          <w:szCs w:val="26"/>
        </w:rPr>
        <w:t>-2</w:t>
      </w:r>
      <w:r w:rsidRPr="00ED3A2E">
        <w:rPr>
          <w:sz w:val="26"/>
          <w:szCs w:val="26"/>
        </w:rPr>
        <w:t>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2433"/>
        <w:gridCol w:w="3687"/>
        <w:gridCol w:w="1843"/>
      </w:tblGrid>
      <w:tr w:rsidR="00FA3230" w:rsidRPr="00ED3A2E" w:rsidTr="00E421AC">
        <w:trPr>
          <w:trHeight w:val="435"/>
          <w:tblHeader/>
          <w:tblCellSpacing w:w="0" w:type="dxa"/>
        </w:trPr>
        <w:tc>
          <w:tcPr>
            <w:tcW w:w="870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:rsidR="00FA3230" w:rsidRPr="00ED3A2E" w:rsidRDefault="00FA3230" w:rsidP="00B062E4">
            <w:pPr>
              <w:ind w:left="111"/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Рейтинг заявки</w:t>
            </w:r>
          </w:p>
        </w:tc>
      </w:tr>
      <w:tr w:rsidR="00FA3230" w:rsidRPr="00ED3A2E" w:rsidTr="00E421AC">
        <w:trPr>
          <w:tblCellSpacing w:w="0" w:type="dxa"/>
        </w:trPr>
        <w:tc>
          <w:tcPr>
            <w:tcW w:w="870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допущен</w:t>
            </w:r>
          </w:p>
        </w:tc>
        <w:tc>
          <w:tcPr>
            <w:tcW w:w="1912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pct"/>
          </w:tcPr>
          <w:p w:rsidR="00FA3230" w:rsidRPr="00ED3A2E" w:rsidRDefault="00FA3230" w:rsidP="003D6482">
            <w:pPr>
              <w:jc w:val="center"/>
              <w:rPr>
                <w:b/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Победитель</w:t>
            </w:r>
            <w:r w:rsidR="00DD5EEC" w:rsidRPr="00ED3A2E">
              <w:rPr>
                <w:sz w:val="26"/>
                <w:szCs w:val="26"/>
              </w:rPr>
              <w:t xml:space="preserve"> </w:t>
            </w:r>
          </w:p>
        </w:tc>
      </w:tr>
    </w:tbl>
    <w:p w:rsidR="00FA3230" w:rsidRPr="00ED3A2E" w:rsidRDefault="00FA3230" w:rsidP="00FA3230">
      <w:pPr>
        <w:numPr>
          <w:ilvl w:val="0"/>
          <w:numId w:val="10"/>
        </w:numPr>
        <w:snapToGrid w:val="0"/>
        <w:ind w:left="0" w:right="150" w:firstLine="0"/>
        <w:jc w:val="both"/>
        <w:rPr>
          <w:b/>
          <w:sz w:val="26"/>
          <w:szCs w:val="26"/>
        </w:rPr>
      </w:pPr>
      <w:r w:rsidRPr="00ED3A2E">
        <w:rPr>
          <w:sz w:val="26"/>
          <w:szCs w:val="26"/>
        </w:rPr>
        <w:t>Единая комиссия рассмотрела котировочн</w:t>
      </w:r>
      <w:r w:rsidR="003B19B3" w:rsidRPr="00ED3A2E">
        <w:rPr>
          <w:sz w:val="26"/>
          <w:szCs w:val="26"/>
        </w:rPr>
        <w:t>ые</w:t>
      </w:r>
      <w:r w:rsidR="003D6482"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</w:rPr>
        <w:t>заявк</w:t>
      </w:r>
      <w:r w:rsidR="003B19B3" w:rsidRPr="00ED3A2E">
        <w:rPr>
          <w:sz w:val="26"/>
          <w:szCs w:val="26"/>
        </w:rPr>
        <w:t>и</w:t>
      </w:r>
      <w:r w:rsidRPr="00ED3A2E">
        <w:rPr>
          <w:sz w:val="26"/>
          <w:szCs w:val="26"/>
        </w:rPr>
        <w:t xml:space="preserve">  на соответствие требованиям, установленным в извещении о проведении запроса котировок, оценила </w:t>
      </w:r>
      <w:r w:rsidR="003B19B3" w:rsidRPr="00ED3A2E">
        <w:rPr>
          <w:sz w:val="26"/>
          <w:szCs w:val="26"/>
        </w:rPr>
        <w:t>их</w:t>
      </w:r>
      <w:r w:rsidRPr="00ED3A2E">
        <w:rPr>
          <w:sz w:val="26"/>
          <w:szCs w:val="26"/>
        </w:rPr>
        <w:t xml:space="preserve">  и приняла на основании полученных результатов   следующее решение:</w:t>
      </w:r>
      <w:r w:rsidRPr="00ED3A2E">
        <w:rPr>
          <w:b/>
          <w:sz w:val="26"/>
          <w:szCs w:val="26"/>
        </w:rPr>
        <w:t xml:space="preserve"> </w:t>
      </w:r>
    </w:p>
    <w:p w:rsidR="00FA3230" w:rsidRPr="00ED3A2E" w:rsidRDefault="00156DC3" w:rsidP="00FA3230">
      <w:pPr>
        <w:snapToGrid w:val="0"/>
        <w:ind w:right="150"/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</w:t>
      </w:r>
      <w:r w:rsidRPr="00ED3A2E">
        <w:rPr>
          <w:b/>
          <w:sz w:val="26"/>
          <w:szCs w:val="26"/>
        </w:rPr>
        <w:t xml:space="preserve">     </w:t>
      </w:r>
      <w:r w:rsidR="00FA3230" w:rsidRPr="00ED3A2E">
        <w:rPr>
          <w:b/>
          <w:sz w:val="26"/>
          <w:szCs w:val="26"/>
        </w:rPr>
        <w:t>Победителем по Лот</w:t>
      </w:r>
      <w:r w:rsidR="00C44B20">
        <w:rPr>
          <w:b/>
          <w:sz w:val="26"/>
          <w:szCs w:val="26"/>
        </w:rPr>
        <w:t xml:space="preserve">ам </w:t>
      </w:r>
      <w:r w:rsidR="00FA3230" w:rsidRPr="00ED3A2E">
        <w:rPr>
          <w:b/>
          <w:sz w:val="26"/>
          <w:szCs w:val="26"/>
        </w:rPr>
        <w:t xml:space="preserve"> № 1</w:t>
      </w:r>
      <w:r w:rsidR="00FA3230" w:rsidRPr="00ED3A2E">
        <w:rPr>
          <w:sz w:val="26"/>
          <w:szCs w:val="26"/>
        </w:rPr>
        <w:t xml:space="preserve"> определен участник  с  номером   заявки 1: ООО «Торгово-закупочная компания «Зеленая долина» (ИНН 3123335517, КПП 3</w:t>
      </w:r>
      <w:r w:rsidRPr="00ED3A2E">
        <w:rPr>
          <w:sz w:val="26"/>
          <w:szCs w:val="26"/>
        </w:rPr>
        <w:t>12301001, ОГРН 1133123024264).</w:t>
      </w:r>
    </w:p>
    <w:p w:rsidR="002E4843" w:rsidRPr="00ED3A2E" w:rsidRDefault="002E4843" w:rsidP="002E4843">
      <w:pPr>
        <w:numPr>
          <w:ilvl w:val="0"/>
          <w:numId w:val="10"/>
        </w:numPr>
        <w:ind w:left="0" w:firstLine="0"/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Настоящий протокол подлежит размещению на сайте: </w:t>
      </w:r>
      <w:r w:rsidRPr="00ED3A2E">
        <w:rPr>
          <w:sz w:val="26"/>
          <w:szCs w:val="26"/>
          <w:lang w:eastAsia="en-US"/>
        </w:rPr>
        <w:t xml:space="preserve"> </w:t>
      </w:r>
      <w:hyperlink r:id="rId9" w:history="1">
        <w:r w:rsidRPr="00ED3A2E">
          <w:rPr>
            <w:rStyle w:val="af"/>
            <w:sz w:val="26"/>
            <w:szCs w:val="26"/>
            <w:lang w:eastAsia="en-US"/>
          </w:rPr>
          <w:t>zakupki.gov.ru</w:t>
        </w:r>
      </w:hyperlink>
      <w:r w:rsidRPr="00ED3A2E">
        <w:rPr>
          <w:b/>
          <w:sz w:val="26"/>
          <w:szCs w:val="26"/>
        </w:rPr>
        <w:t>.</w:t>
      </w:r>
      <w:r w:rsidR="00E1427B" w:rsidRPr="00ED3A2E">
        <w:rPr>
          <w:sz w:val="26"/>
          <w:szCs w:val="26"/>
        </w:rPr>
        <w:t xml:space="preserve">  </w:t>
      </w:r>
    </w:p>
    <w:p w:rsidR="00C0132A" w:rsidRPr="00ED3A2E" w:rsidRDefault="00C0132A" w:rsidP="00C0132A">
      <w:pPr>
        <w:rPr>
          <w:b/>
          <w:color w:val="000000"/>
          <w:sz w:val="26"/>
          <w:szCs w:val="26"/>
        </w:rPr>
      </w:pPr>
      <w:r w:rsidRPr="00ED3A2E">
        <w:rPr>
          <w:b/>
          <w:color w:val="000000"/>
          <w:sz w:val="26"/>
          <w:szCs w:val="26"/>
        </w:rPr>
        <w:t xml:space="preserve">4.   </w:t>
      </w:r>
      <w:r w:rsidR="00BD6C9D" w:rsidRPr="00ED3A2E">
        <w:rPr>
          <w:b/>
          <w:color w:val="000000"/>
          <w:sz w:val="26"/>
          <w:szCs w:val="26"/>
        </w:rPr>
        <w:t xml:space="preserve">   </w:t>
      </w:r>
      <w:r w:rsidRPr="00ED3A2E">
        <w:rPr>
          <w:b/>
          <w:color w:val="000000"/>
          <w:sz w:val="26"/>
          <w:szCs w:val="26"/>
        </w:rPr>
        <w:t xml:space="preserve"> </w:t>
      </w:r>
      <w:r w:rsidRPr="00ED3A2E">
        <w:rPr>
          <w:color w:val="000000"/>
          <w:sz w:val="26"/>
          <w:szCs w:val="26"/>
        </w:rPr>
        <w:t xml:space="preserve"> </w:t>
      </w:r>
      <w:r w:rsidRPr="00ED3A2E">
        <w:rPr>
          <w:b/>
          <w:color w:val="000000"/>
          <w:sz w:val="26"/>
          <w:szCs w:val="26"/>
        </w:rPr>
        <w:t xml:space="preserve">Подписи: </w:t>
      </w:r>
    </w:p>
    <w:p w:rsidR="00180048" w:rsidRPr="00ED3A2E" w:rsidRDefault="00C0132A" w:rsidP="00180048">
      <w:pPr>
        <w:rPr>
          <w:bCs/>
          <w:sz w:val="26"/>
          <w:szCs w:val="26"/>
        </w:rPr>
      </w:pPr>
      <w:r w:rsidRPr="00ED3A2E">
        <w:rPr>
          <w:b/>
          <w:bCs/>
          <w:sz w:val="26"/>
          <w:szCs w:val="26"/>
        </w:rPr>
        <w:t xml:space="preserve">       </w:t>
      </w:r>
      <w:r w:rsidR="00BD6C9D" w:rsidRPr="00ED3A2E">
        <w:rPr>
          <w:b/>
          <w:bCs/>
          <w:sz w:val="26"/>
          <w:szCs w:val="26"/>
        </w:rPr>
        <w:t xml:space="preserve">  </w:t>
      </w:r>
      <w:r w:rsidRPr="00ED3A2E">
        <w:rPr>
          <w:b/>
          <w:bCs/>
          <w:sz w:val="26"/>
          <w:szCs w:val="26"/>
        </w:rPr>
        <w:t xml:space="preserve">  Члены   Единой комиссии</w:t>
      </w:r>
      <w:r w:rsidR="008E2CAA">
        <w:rPr>
          <w:bCs/>
          <w:sz w:val="26"/>
          <w:szCs w:val="26"/>
        </w:rPr>
        <w:t xml:space="preserve">      </w:t>
      </w:r>
      <w:r w:rsidR="00180048" w:rsidRPr="00ED3A2E">
        <w:rPr>
          <w:bCs/>
          <w:sz w:val="26"/>
          <w:szCs w:val="26"/>
        </w:rPr>
        <w:t xml:space="preserve">                                                  </w:t>
      </w:r>
    </w:p>
    <w:p w:rsidR="00180048" w:rsidRPr="00ED3A2E" w:rsidRDefault="008E2CAA" w:rsidP="001800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</w:t>
      </w:r>
    </w:p>
    <w:p w:rsidR="00180048" w:rsidRPr="00F335E6" w:rsidRDefault="00180048" w:rsidP="00180048">
      <w:pPr>
        <w:rPr>
          <w:bCs/>
          <w:sz w:val="26"/>
          <w:szCs w:val="26"/>
        </w:rPr>
      </w:pPr>
      <w:r w:rsidRPr="00ED3A2E">
        <w:rPr>
          <w:bCs/>
          <w:sz w:val="26"/>
          <w:szCs w:val="26"/>
        </w:rPr>
        <w:t xml:space="preserve">                                                          </w:t>
      </w:r>
      <w:r w:rsidR="00EB682B" w:rsidRPr="00ED3A2E">
        <w:rPr>
          <w:bCs/>
          <w:sz w:val="26"/>
          <w:szCs w:val="26"/>
        </w:rPr>
        <w:t xml:space="preserve"> </w:t>
      </w:r>
      <w:r w:rsidRPr="00ED3A2E">
        <w:rPr>
          <w:bCs/>
          <w:sz w:val="26"/>
          <w:szCs w:val="26"/>
        </w:rPr>
        <w:t>_________</w:t>
      </w:r>
      <w:r w:rsidR="008E2CAA">
        <w:rPr>
          <w:bCs/>
          <w:sz w:val="26"/>
          <w:szCs w:val="26"/>
        </w:rPr>
        <w:t xml:space="preserve">   </w:t>
      </w:r>
      <w:r w:rsidR="00417161" w:rsidRPr="00417161">
        <w:rPr>
          <w:sz w:val="24"/>
          <w:szCs w:val="24"/>
        </w:rPr>
        <w:t>Рыбцов Геннадий Анатольевич</w:t>
      </w:r>
    </w:p>
    <w:p w:rsidR="00180048" w:rsidRDefault="00180048" w:rsidP="00180048">
      <w:pPr>
        <w:rPr>
          <w:bCs/>
          <w:sz w:val="26"/>
          <w:szCs w:val="26"/>
        </w:rPr>
      </w:pPr>
    </w:p>
    <w:p w:rsidR="008E2CAA" w:rsidRPr="00ED3A2E" w:rsidRDefault="008E2CAA" w:rsidP="00180048">
      <w:pPr>
        <w:rPr>
          <w:bCs/>
          <w:sz w:val="26"/>
          <w:szCs w:val="26"/>
        </w:rPr>
      </w:pPr>
    </w:p>
    <w:p w:rsidR="00D9576D" w:rsidRPr="00ED3A2E" w:rsidRDefault="00180048" w:rsidP="00C44B20">
      <w:pPr>
        <w:rPr>
          <w:bCs/>
          <w:sz w:val="26"/>
          <w:szCs w:val="26"/>
        </w:rPr>
      </w:pPr>
      <w:r w:rsidRPr="00ED3A2E">
        <w:rPr>
          <w:bCs/>
          <w:sz w:val="26"/>
          <w:szCs w:val="26"/>
        </w:rPr>
        <w:t xml:space="preserve">                                           </w:t>
      </w:r>
      <w:r w:rsidR="00866D93" w:rsidRPr="00ED3A2E">
        <w:rPr>
          <w:bCs/>
          <w:sz w:val="26"/>
          <w:szCs w:val="26"/>
        </w:rPr>
        <w:t xml:space="preserve">            </w:t>
      </w:r>
      <w:r w:rsidR="00C44B20">
        <w:rPr>
          <w:bCs/>
          <w:sz w:val="26"/>
          <w:szCs w:val="26"/>
        </w:rPr>
        <w:t xml:space="preserve">    ___</w:t>
      </w:r>
      <w:r w:rsidRPr="00ED3A2E">
        <w:rPr>
          <w:bCs/>
          <w:sz w:val="26"/>
          <w:szCs w:val="26"/>
        </w:rPr>
        <w:t xml:space="preserve">_____     </w:t>
      </w:r>
      <w:proofErr w:type="spellStart"/>
      <w:r w:rsidR="00405B3F" w:rsidRPr="00ED3A2E">
        <w:rPr>
          <w:sz w:val="26"/>
          <w:szCs w:val="26"/>
        </w:rPr>
        <w:t>Безлюдов</w:t>
      </w:r>
      <w:proofErr w:type="spellEnd"/>
      <w:r w:rsidR="00405B3F" w:rsidRPr="00ED3A2E">
        <w:rPr>
          <w:sz w:val="26"/>
          <w:szCs w:val="26"/>
        </w:rPr>
        <w:t xml:space="preserve"> Алексей Леонидович  </w:t>
      </w:r>
    </w:p>
    <w:p w:rsidR="00180048" w:rsidRPr="00ED3A2E" w:rsidRDefault="00180048" w:rsidP="00C44B20">
      <w:pPr>
        <w:rPr>
          <w:bCs/>
          <w:sz w:val="26"/>
          <w:szCs w:val="26"/>
        </w:rPr>
      </w:pPr>
    </w:p>
    <w:p w:rsidR="00180048" w:rsidRPr="008E2CAA" w:rsidRDefault="00180048" w:rsidP="00C44B20">
      <w:pPr>
        <w:pStyle w:val="3"/>
        <w:spacing w:before="0" w:after="0"/>
        <w:ind w:firstLine="432"/>
        <w:jc w:val="both"/>
        <w:rPr>
          <w:rFonts w:ascii="Times New Roman" w:hAnsi="Times New Roman"/>
          <w:lang w:val="ru-RU"/>
        </w:rPr>
      </w:pPr>
      <w:r w:rsidRPr="00ED3A2E">
        <w:rPr>
          <w:rFonts w:ascii="Times New Roman" w:hAnsi="Times New Roman"/>
          <w:bCs w:val="0"/>
        </w:rPr>
        <w:t xml:space="preserve">                   </w:t>
      </w:r>
      <w:r w:rsidR="008E2CAA">
        <w:rPr>
          <w:rFonts w:ascii="Times New Roman" w:hAnsi="Times New Roman"/>
          <w:bCs w:val="0"/>
        </w:rPr>
        <w:t xml:space="preserve">                      </w:t>
      </w:r>
    </w:p>
    <w:p w:rsidR="00841A53" w:rsidRDefault="00180048" w:rsidP="00180048">
      <w:pPr>
        <w:rPr>
          <w:sz w:val="26"/>
          <w:szCs w:val="26"/>
        </w:rPr>
      </w:pPr>
      <w:r w:rsidRPr="00ED3A2E">
        <w:rPr>
          <w:sz w:val="26"/>
          <w:szCs w:val="26"/>
          <w:lang w:eastAsia="x-none"/>
        </w:rPr>
        <w:t xml:space="preserve">                                               </w:t>
      </w:r>
      <w:r w:rsidR="00C44B20">
        <w:rPr>
          <w:sz w:val="26"/>
          <w:szCs w:val="26"/>
          <w:lang w:eastAsia="x-none"/>
        </w:rPr>
        <w:t xml:space="preserve">         </w:t>
      </w:r>
      <w:r w:rsidR="00866D93" w:rsidRPr="00ED3A2E">
        <w:rPr>
          <w:sz w:val="26"/>
          <w:szCs w:val="26"/>
          <w:lang w:eastAsia="x-none"/>
        </w:rPr>
        <w:t xml:space="preserve">    </w:t>
      </w:r>
      <w:r w:rsidRPr="00ED3A2E">
        <w:rPr>
          <w:sz w:val="26"/>
          <w:szCs w:val="26"/>
          <w:lang w:eastAsia="x-none"/>
        </w:rPr>
        <w:t>_________</w:t>
      </w:r>
      <w:r w:rsidR="008E2CAA">
        <w:rPr>
          <w:sz w:val="26"/>
          <w:szCs w:val="26"/>
          <w:lang w:eastAsia="x-none"/>
        </w:rPr>
        <w:t xml:space="preserve">   </w:t>
      </w:r>
      <w:proofErr w:type="spellStart"/>
      <w:r w:rsidR="006B2F91" w:rsidRPr="006B2F91">
        <w:rPr>
          <w:sz w:val="26"/>
          <w:szCs w:val="26"/>
        </w:rPr>
        <w:t>Кастрыкин</w:t>
      </w:r>
      <w:proofErr w:type="spellEnd"/>
      <w:r w:rsidR="006B2F91" w:rsidRPr="006B2F91">
        <w:rPr>
          <w:sz w:val="26"/>
          <w:szCs w:val="26"/>
        </w:rPr>
        <w:t xml:space="preserve"> Александр Владимирович  </w:t>
      </w:r>
    </w:p>
    <w:p w:rsidR="00841A53" w:rsidRPr="00ED3A2E" w:rsidRDefault="00841A53" w:rsidP="00180048">
      <w:pPr>
        <w:rPr>
          <w:sz w:val="26"/>
          <w:szCs w:val="26"/>
        </w:rPr>
      </w:pPr>
    </w:p>
    <w:p w:rsidR="00180048" w:rsidRPr="00ED3A2E" w:rsidRDefault="00180048" w:rsidP="00180048">
      <w:pPr>
        <w:rPr>
          <w:sz w:val="26"/>
          <w:szCs w:val="26"/>
        </w:rPr>
      </w:pPr>
    </w:p>
    <w:p w:rsidR="00ED3A2E" w:rsidRDefault="00180048" w:rsidP="00511691">
      <w:pPr>
        <w:rPr>
          <w:bCs/>
          <w:sz w:val="26"/>
          <w:szCs w:val="26"/>
        </w:rPr>
      </w:pPr>
      <w:r w:rsidRPr="00ED3A2E">
        <w:rPr>
          <w:sz w:val="26"/>
          <w:szCs w:val="26"/>
        </w:rPr>
        <w:t xml:space="preserve">                                              </w:t>
      </w:r>
      <w:r w:rsidR="00866D93" w:rsidRPr="00ED3A2E">
        <w:rPr>
          <w:sz w:val="26"/>
          <w:szCs w:val="26"/>
        </w:rPr>
        <w:t xml:space="preserve">            </w:t>
      </w:r>
      <w:r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  <w:lang w:eastAsia="x-none"/>
        </w:rPr>
        <w:t xml:space="preserve">_________    </w:t>
      </w:r>
      <w:r w:rsidR="00417161" w:rsidRPr="00417161">
        <w:rPr>
          <w:sz w:val="26"/>
          <w:szCs w:val="26"/>
        </w:rPr>
        <w:t>Самойлов Андрей Леонидович</w:t>
      </w:r>
    </w:p>
    <w:p w:rsidR="00DD678D" w:rsidRDefault="00DD678D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417161" w:rsidRPr="00F335E6" w:rsidRDefault="00417161" w:rsidP="00D577D2">
      <w:pPr>
        <w:jc w:val="right"/>
        <w:rPr>
          <w:sz w:val="24"/>
          <w:szCs w:val="24"/>
        </w:rPr>
      </w:pP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t>Приложение №1</w:t>
      </w: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t xml:space="preserve">к протоколу рассмотрения и оценки котировочных заявок   № </w:t>
      </w:r>
      <w:r w:rsidR="00417161" w:rsidRPr="00417161">
        <w:rPr>
          <w:sz w:val="24"/>
          <w:szCs w:val="24"/>
        </w:rPr>
        <w:t>6</w:t>
      </w:r>
      <w:r w:rsidR="00F335E6">
        <w:rPr>
          <w:sz w:val="24"/>
          <w:szCs w:val="24"/>
        </w:rPr>
        <w:t>4</w:t>
      </w:r>
      <w:r w:rsidRPr="00211478">
        <w:rPr>
          <w:sz w:val="24"/>
          <w:szCs w:val="24"/>
        </w:rPr>
        <w:t xml:space="preserve">  от </w:t>
      </w:r>
      <w:r w:rsidR="00417161" w:rsidRPr="00417161">
        <w:rPr>
          <w:sz w:val="24"/>
          <w:szCs w:val="24"/>
        </w:rPr>
        <w:t>25</w:t>
      </w:r>
      <w:r w:rsidR="00417161">
        <w:rPr>
          <w:sz w:val="24"/>
          <w:szCs w:val="24"/>
        </w:rPr>
        <w:t>.0</w:t>
      </w:r>
      <w:r w:rsidR="00417161" w:rsidRPr="00417161">
        <w:rPr>
          <w:sz w:val="24"/>
          <w:szCs w:val="24"/>
        </w:rPr>
        <w:t>6</w:t>
      </w:r>
      <w:r w:rsidR="00ED3A2E" w:rsidRPr="00211478">
        <w:rPr>
          <w:sz w:val="24"/>
          <w:szCs w:val="24"/>
        </w:rPr>
        <w:t>.2015</w:t>
      </w:r>
      <w:r w:rsidRPr="00211478">
        <w:rPr>
          <w:sz w:val="24"/>
          <w:szCs w:val="24"/>
        </w:rPr>
        <w:t xml:space="preserve"> г.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  <w:r w:rsidRPr="00211478">
        <w:rPr>
          <w:b/>
          <w:sz w:val="26"/>
          <w:szCs w:val="26"/>
        </w:rPr>
        <w:t>ЖУРНАЛ РЕГИСТРАЦИИ ПОСТУПЛЕНИЯ КОТИРОВОЧНЫХ ЗАЯВОК.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417161" w:rsidRDefault="00D577D2" w:rsidP="00D577D2">
      <w:pPr>
        <w:jc w:val="center"/>
        <w:rPr>
          <w:b/>
          <w:sz w:val="26"/>
          <w:szCs w:val="26"/>
          <w:lang w:val="en-US"/>
        </w:rPr>
      </w:pPr>
      <w:r w:rsidRPr="00211478">
        <w:rPr>
          <w:b/>
          <w:sz w:val="26"/>
          <w:szCs w:val="26"/>
        </w:rPr>
        <w:t>Лот</w:t>
      </w:r>
      <w:r w:rsidR="007B2DCC">
        <w:rPr>
          <w:b/>
          <w:sz w:val="26"/>
          <w:szCs w:val="26"/>
        </w:rPr>
        <w:t>ы</w:t>
      </w:r>
      <w:r w:rsidRPr="00211478">
        <w:rPr>
          <w:b/>
          <w:sz w:val="26"/>
          <w:szCs w:val="26"/>
        </w:rPr>
        <w:t xml:space="preserve"> № </w:t>
      </w:r>
      <w:r w:rsidR="00417161">
        <w:rPr>
          <w:b/>
          <w:sz w:val="26"/>
          <w:szCs w:val="26"/>
          <w:lang w:val="en-US"/>
        </w:rPr>
        <w:t>1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977"/>
        <w:gridCol w:w="1134"/>
        <w:gridCol w:w="1842"/>
      </w:tblGrid>
      <w:tr w:rsidR="00D577D2" w:rsidRPr="00211478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№ </w:t>
            </w:r>
            <w:proofErr w:type="gramStart"/>
            <w:r w:rsidRPr="00211478">
              <w:rPr>
                <w:sz w:val="26"/>
                <w:szCs w:val="26"/>
              </w:rPr>
              <w:t>п</w:t>
            </w:r>
            <w:proofErr w:type="gramEnd"/>
            <w:r w:rsidRPr="00211478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Дата поступления</w:t>
            </w:r>
          </w:p>
        </w:tc>
        <w:tc>
          <w:tcPr>
            <w:tcW w:w="1418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Время </w:t>
            </w:r>
            <w:proofErr w:type="spellStart"/>
            <w:r w:rsidRPr="00211478">
              <w:rPr>
                <w:sz w:val="26"/>
                <w:szCs w:val="26"/>
              </w:rPr>
              <w:t>поступ</w:t>
            </w:r>
            <w:proofErr w:type="spellEnd"/>
            <w:r w:rsidRPr="00211478">
              <w:rPr>
                <w:sz w:val="26"/>
                <w:szCs w:val="26"/>
              </w:rPr>
              <w:t>-</w:t>
            </w:r>
          </w:p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proofErr w:type="spellStart"/>
            <w:r w:rsidRPr="00211478">
              <w:rPr>
                <w:sz w:val="26"/>
                <w:szCs w:val="26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Форма заявки</w:t>
            </w:r>
          </w:p>
        </w:tc>
      </w:tr>
      <w:tr w:rsidR="00D577D2" w:rsidRPr="0093445F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7D2" w:rsidRPr="00211478" w:rsidRDefault="00F335E6" w:rsidP="00874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  <w:r w:rsidR="00417161">
              <w:rPr>
                <w:sz w:val="26"/>
                <w:szCs w:val="26"/>
              </w:rPr>
              <w:t>0</w:t>
            </w:r>
            <w:r w:rsidR="00417161">
              <w:rPr>
                <w:sz w:val="26"/>
                <w:szCs w:val="26"/>
                <w:lang w:val="en-US"/>
              </w:rPr>
              <w:t>6</w:t>
            </w:r>
            <w:r w:rsidR="00ED3A2E" w:rsidRPr="00211478">
              <w:rPr>
                <w:sz w:val="26"/>
                <w:szCs w:val="26"/>
              </w:rPr>
              <w:t>.2015</w:t>
            </w:r>
            <w:r w:rsidR="00D577D2" w:rsidRPr="00211478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7D2" w:rsidRPr="00F335E6" w:rsidRDefault="00F335E6" w:rsidP="008E2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ООО «Торгово-закупочная компания «Зеленая долина»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577D2" w:rsidRPr="0093445F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бумажный носитель</w:t>
            </w:r>
          </w:p>
        </w:tc>
      </w:tr>
    </w:tbl>
    <w:p w:rsidR="00D577D2" w:rsidRPr="00511691" w:rsidRDefault="00D577D2" w:rsidP="00511691">
      <w:pPr>
        <w:rPr>
          <w:bCs/>
          <w:sz w:val="26"/>
          <w:szCs w:val="26"/>
        </w:rPr>
      </w:pPr>
    </w:p>
    <w:sectPr w:rsidR="00D577D2" w:rsidRPr="00511691" w:rsidSect="00D83A05">
      <w:headerReference w:type="default" r:id="rId10"/>
      <w:footerReference w:type="default" r:id="rId11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6F" w:rsidRDefault="00120B6F" w:rsidP="00065647">
      <w:r>
        <w:separator/>
      </w:r>
    </w:p>
  </w:endnote>
  <w:endnote w:type="continuationSeparator" w:id="0">
    <w:p w:rsidR="00120B6F" w:rsidRDefault="00120B6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eiryo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B14596">
      <w:t xml:space="preserve">в </w:t>
    </w:r>
    <w:r w:rsidR="00B178B5">
      <w:t>течение</w:t>
    </w:r>
    <w:r w:rsidR="00B14596">
      <w:t xml:space="preserve"> 5 рабочих дней после проведения тендера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B1624D">
      <w:t>для служебного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C0132A">
      <w:t>Торгово-закупочная компания/Тендеры/</w:t>
    </w:r>
    <w:r w:rsidR="00B14596">
      <w:t xml:space="preserve">Протоколы </w:t>
    </w:r>
    <w:r w:rsidR="003C238E">
      <w:t>/201</w:t>
    </w:r>
    <w:r w:rsidR="00113AB5">
      <w:t>5</w:t>
    </w:r>
    <w:r w:rsidR="00E5439B">
      <w:t>/</w:t>
    </w:r>
    <w:r w:rsidR="0016058E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6F" w:rsidRDefault="00120B6F" w:rsidP="00065647">
      <w:r>
        <w:separator/>
      </w:r>
    </w:p>
  </w:footnote>
  <w:footnote w:type="continuationSeparator" w:id="0">
    <w:p w:rsidR="00120B6F" w:rsidRDefault="00120B6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47" w:rsidRDefault="002D1612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A80E3F1" wp14:editId="7DB575A8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4AEE">
      <w:rPr>
        <w:sz w:val="24"/>
      </w:rPr>
      <w:t>АО «</w:t>
    </w:r>
    <w:r w:rsidR="007F71D6">
      <w:rPr>
        <w:sz w:val="24"/>
      </w:rPr>
      <w:t>МК «Зеленая долина</w:t>
    </w:r>
    <w:r w:rsidR="00834AEE">
      <w:rPr>
        <w:sz w:val="24"/>
      </w:rPr>
      <w:t>»</w:t>
    </w:r>
  </w:p>
  <w:p w:rsidR="007153CB" w:rsidRDefault="007153CB" w:rsidP="007153CB">
    <w:pPr>
      <w:jc w:val="right"/>
      <w:rPr>
        <w:sz w:val="24"/>
      </w:rPr>
    </w:pPr>
  </w:p>
  <w:p w:rsidR="007153CB" w:rsidRDefault="007153CB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BA4E6F"/>
    <w:multiLevelType w:val="multilevel"/>
    <w:tmpl w:val="560ECB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5">
    <w:nsid w:val="649F7ADC"/>
    <w:multiLevelType w:val="multilevel"/>
    <w:tmpl w:val="1F627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1165"/>
    <w:rsid w:val="000039DD"/>
    <w:rsid w:val="00011726"/>
    <w:rsid w:val="00015345"/>
    <w:rsid w:val="00020771"/>
    <w:rsid w:val="00022189"/>
    <w:rsid w:val="00025E6B"/>
    <w:rsid w:val="000309A7"/>
    <w:rsid w:val="000354B7"/>
    <w:rsid w:val="00040387"/>
    <w:rsid w:val="00054390"/>
    <w:rsid w:val="0005473E"/>
    <w:rsid w:val="000567D8"/>
    <w:rsid w:val="0006294D"/>
    <w:rsid w:val="00063A19"/>
    <w:rsid w:val="00065647"/>
    <w:rsid w:val="00066B12"/>
    <w:rsid w:val="00067799"/>
    <w:rsid w:val="000759DB"/>
    <w:rsid w:val="000762E1"/>
    <w:rsid w:val="00077A0F"/>
    <w:rsid w:val="00083F77"/>
    <w:rsid w:val="000849D6"/>
    <w:rsid w:val="000859D5"/>
    <w:rsid w:val="000941B0"/>
    <w:rsid w:val="000944F2"/>
    <w:rsid w:val="00095A9A"/>
    <w:rsid w:val="000966BA"/>
    <w:rsid w:val="000969E3"/>
    <w:rsid w:val="000A0280"/>
    <w:rsid w:val="000B02AA"/>
    <w:rsid w:val="000B4DD1"/>
    <w:rsid w:val="000C2744"/>
    <w:rsid w:val="000D22F8"/>
    <w:rsid w:val="000D6FAB"/>
    <w:rsid w:val="000E25EE"/>
    <w:rsid w:val="000E3351"/>
    <w:rsid w:val="000E7FE0"/>
    <w:rsid w:val="000F394F"/>
    <w:rsid w:val="000F475B"/>
    <w:rsid w:val="00103A31"/>
    <w:rsid w:val="00113AB5"/>
    <w:rsid w:val="00115CEB"/>
    <w:rsid w:val="001163A3"/>
    <w:rsid w:val="00120B6F"/>
    <w:rsid w:val="00122932"/>
    <w:rsid w:val="00123F2C"/>
    <w:rsid w:val="00130CE9"/>
    <w:rsid w:val="00136625"/>
    <w:rsid w:val="001419A0"/>
    <w:rsid w:val="0014236B"/>
    <w:rsid w:val="00142382"/>
    <w:rsid w:val="0014431C"/>
    <w:rsid w:val="00145776"/>
    <w:rsid w:val="00145971"/>
    <w:rsid w:val="001464EB"/>
    <w:rsid w:val="001475E5"/>
    <w:rsid w:val="0015307B"/>
    <w:rsid w:val="001536E9"/>
    <w:rsid w:val="00155E68"/>
    <w:rsid w:val="00156DC3"/>
    <w:rsid w:val="0016058E"/>
    <w:rsid w:val="00161D6E"/>
    <w:rsid w:val="00164F03"/>
    <w:rsid w:val="001738C6"/>
    <w:rsid w:val="00175E06"/>
    <w:rsid w:val="00180048"/>
    <w:rsid w:val="00194C39"/>
    <w:rsid w:val="00195253"/>
    <w:rsid w:val="001968BA"/>
    <w:rsid w:val="001A5675"/>
    <w:rsid w:val="001A7371"/>
    <w:rsid w:val="001A7586"/>
    <w:rsid w:val="001B3DBD"/>
    <w:rsid w:val="001B478D"/>
    <w:rsid w:val="001B5817"/>
    <w:rsid w:val="001C372D"/>
    <w:rsid w:val="001C4795"/>
    <w:rsid w:val="001D0991"/>
    <w:rsid w:val="001D1B0A"/>
    <w:rsid w:val="001D4680"/>
    <w:rsid w:val="001D4779"/>
    <w:rsid w:val="001E2567"/>
    <w:rsid w:val="001E2B63"/>
    <w:rsid w:val="001F2F05"/>
    <w:rsid w:val="001F4DEB"/>
    <w:rsid w:val="001F5413"/>
    <w:rsid w:val="00207E10"/>
    <w:rsid w:val="00211314"/>
    <w:rsid w:val="00211478"/>
    <w:rsid w:val="00214229"/>
    <w:rsid w:val="00215014"/>
    <w:rsid w:val="00217C15"/>
    <w:rsid w:val="0022202E"/>
    <w:rsid w:val="00231A95"/>
    <w:rsid w:val="00246412"/>
    <w:rsid w:val="002574C6"/>
    <w:rsid w:val="0026096F"/>
    <w:rsid w:val="00265578"/>
    <w:rsid w:val="00270314"/>
    <w:rsid w:val="00275201"/>
    <w:rsid w:val="00282D55"/>
    <w:rsid w:val="00282DB3"/>
    <w:rsid w:val="00286121"/>
    <w:rsid w:val="002A132A"/>
    <w:rsid w:val="002A4E28"/>
    <w:rsid w:val="002B11B7"/>
    <w:rsid w:val="002B22CD"/>
    <w:rsid w:val="002B2E36"/>
    <w:rsid w:val="002C3C94"/>
    <w:rsid w:val="002C63B6"/>
    <w:rsid w:val="002D1612"/>
    <w:rsid w:val="002E4843"/>
    <w:rsid w:val="002E516B"/>
    <w:rsid w:val="002F438C"/>
    <w:rsid w:val="002F6B7F"/>
    <w:rsid w:val="00301260"/>
    <w:rsid w:val="00310FF0"/>
    <w:rsid w:val="003125D1"/>
    <w:rsid w:val="003158BA"/>
    <w:rsid w:val="00323BE9"/>
    <w:rsid w:val="00337188"/>
    <w:rsid w:val="00337F76"/>
    <w:rsid w:val="003407BC"/>
    <w:rsid w:val="00346C71"/>
    <w:rsid w:val="00354501"/>
    <w:rsid w:val="00364FD6"/>
    <w:rsid w:val="00365E38"/>
    <w:rsid w:val="00366FC2"/>
    <w:rsid w:val="00383722"/>
    <w:rsid w:val="003A0DE2"/>
    <w:rsid w:val="003A2F2D"/>
    <w:rsid w:val="003A6F12"/>
    <w:rsid w:val="003B19B3"/>
    <w:rsid w:val="003B37B6"/>
    <w:rsid w:val="003C238E"/>
    <w:rsid w:val="003C5091"/>
    <w:rsid w:val="003C5602"/>
    <w:rsid w:val="003D2F33"/>
    <w:rsid w:val="003D6482"/>
    <w:rsid w:val="003D6974"/>
    <w:rsid w:val="003E2757"/>
    <w:rsid w:val="003E4A38"/>
    <w:rsid w:val="003E5224"/>
    <w:rsid w:val="00405B3F"/>
    <w:rsid w:val="00417161"/>
    <w:rsid w:val="00423826"/>
    <w:rsid w:val="0043156D"/>
    <w:rsid w:val="00453DF8"/>
    <w:rsid w:val="00472368"/>
    <w:rsid w:val="00474231"/>
    <w:rsid w:val="0048361B"/>
    <w:rsid w:val="00484A8F"/>
    <w:rsid w:val="004853A3"/>
    <w:rsid w:val="004A5369"/>
    <w:rsid w:val="004A5417"/>
    <w:rsid w:val="004A622B"/>
    <w:rsid w:val="004B1C0E"/>
    <w:rsid w:val="004B3A29"/>
    <w:rsid w:val="004C1753"/>
    <w:rsid w:val="004F182A"/>
    <w:rsid w:val="004F3426"/>
    <w:rsid w:val="004F4383"/>
    <w:rsid w:val="004F4598"/>
    <w:rsid w:val="004F5E3D"/>
    <w:rsid w:val="0050422B"/>
    <w:rsid w:val="0050605C"/>
    <w:rsid w:val="005061E0"/>
    <w:rsid w:val="0051152F"/>
    <w:rsid w:val="00511691"/>
    <w:rsid w:val="005130EC"/>
    <w:rsid w:val="0051398A"/>
    <w:rsid w:val="005148A2"/>
    <w:rsid w:val="00516D50"/>
    <w:rsid w:val="00534569"/>
    <w:rsid w:val="00535F0F"/>
    <w:rsid w:val="005426E1"/>
    <w:rsid w:val="00543756"/>
    <w:rsid w:val="00547A7E"/>
    <w:rsid w:val="00554D15"/>
    <w:rsid w:val="00570D76"/>
    <w:rsid w:val="00574622"/>
    <w:rsid w:val="00575294"/>
    <w:rsid w:val="00577A63"/>
    <w:rsid w:val="00580B2A"/>
    <w:rsid w:val="005812FC"/>
    <w:rsid w:val="00584D74"/>
    <w:rsid w:val="00585644"/>
    <w:rsid w:val="005931DD"/>
    <w:rsid w:val="00595880"/>
    <w:rsid w:val="005B1FB9"/>
    <w:rsid w:val="005B68C4"/>
    <w:rsid w:val="005C14C0"/>
    <w:rsid w:val="005D218C"/>
    <w:rsid w:val="005E702F"/>
    <w:rsid w:val="005F0BD3"/>
    <w:rsid w:val="005F1949"/>
    <w:rsid w:val="005F7C7B"/>
    <w:rsid w:val="006005D0"/>
    <w:rsid w:val="0061565E"/>
    <w:rsid w:val="00631440"/>
    <w:rsid w:val="006335EE"/>
    <w:rsid w:val="00634DE6"/>
    <w:rsid w:val="0063770B"/>
    <w:rsid w:val="0064212B"/>
    <w:rsid w:val="00647D59"/>
    <w:rsid w:val="006764A5"/>
    <w:rsid w:val="0068197C"/>
    <w:rsid w:val="00695452"/>
    <w:rsid w:val="00695D1D"/>
    <w:rsid w:val="006A5830"/>
    <w:rsid w:val="006B2F91"/>
    <w:rsid w:val="006B7EA0"/>
    <w:rsid w:val="006C2524"/>
    <w:rsid w:val="006E0CE5"/>
    <w:rsid w:val="006E6EB4"/>
    <w:rsid w:val="006F2C0B"/>
    <w:rsid w:val="006F6C75"/>
    <w:rsid w:val="0070244B"/>
    <w:rsid w:val="007153CB"/>
    <w:rsid w:val="00722560"/>
    <w:rsid w:val="00726891"/>
    <w:rsid w:val="00731F3C"/>
    <w:rsid w:val="00734DE4"/>
    <w:rsid w:val="0073622A"/>
    <w:rsid w:val="0075398A"/>
    <w:rsid w:val="00763339"/>
    <w:rsid w:val="0076499B"/>
    <w:rsid w:val="00771C86"/>
    <w:rsid w:val="00781FF6"/>
    <w:rsid w:val="007826F6"/>
    <w:rsid w:val="00783E1A"/>
    <w:rsid w:val="007854DE"/>
    <w:rsid w:val="00794425"/>
    <w:rsid w:val="00796383"/>
    <w:rsid w:val="007A3104"/>
    <w:rsid w:val="007A5DC4"/>
    <w:rsid w:val="007B2DCC"/>
    <w:rsid w:val="007B6845"/>
    <w:rsid w:val="007B6E9B"/>
    <w:rsid w:val="007C305A"/>
    <w:rsid w:val="007C5E7B"/>
    <w:rsid w:val="007D1031"/>
    <w:rsid w:val="007F367C"/>
    <w:rsid w:val="007F71D6"/>
    <w:rsid w:val="00807643"/>
    <w:rsid w:val="008108FD"/>
    <w:rsid w:val="00811CCF"/>
    <w:rsid w:val="008223CE"/>
    <w:rsid w:val="0082420D"/>
    <w:rsid w:val="0082748C"/>
    <w:rsid w:val="00830F20"/>
    <w:rsid w:val="00834AEE"/>
    <w:rsid w:val="00835166"/>
    <w:rsid w:val="00841A53"/>
    <w:rsid w:val="0084302C"/>
    <w:rsid w:val="008535FC"/>
    <w:rsid w:val="0085667C"/>
    <w:rsid w:val="00866D93"/>
    <w:rsid w:val="008742F9"/>
    <w:rsid w:val="00874585"/>
    <w:rsid w:val="00880EFC"/>
    <w:rsid w:val="00887CA8"/>
    <w:rsid w:val="00890383"/>
    <w:rsid w:val="00893DB9"/>
    <w:rsid w:val="008A4CDF"/>
    <w:rsid w:val="008A745E"/>
    <w:rsid w:val="008B277D"/>
    <w:rsid w:val="008B740D"/>
    <w:rsid w:val="008D65EB"/>
    <w:rsid w:val="008E2CAA"/>
    <w:rsid w:val="008E7634"/>
    <w:rsid w:val="008F526D"/>
    <w:rsid w:val="009020EC"/>
    <w:rsid w:val="00902CC7"/>
    <w:rsid w:val="009033D2"/>
    <w:rsid w:val="00905E91"/>
    <w:rsid w:val="009062F3"/>
    <w:rsid w:val="009070BB"/>
    <w:rsid w:val="00914C01"/>
    <w:rsid w:val="00921BBC"/>
    <w:rsid w:val="00924B55"/>
    <w:rsid w:val="00931899"/>
    <w:rsid w:val="00933A75"/>
    <w:rsid w:val="00933B69"/>
    <w:rsid w:val="0093445F"/>
    <w:rsid w:val="00940415"/>
    <w:rsid w:val="00941FCF"/>
    <w:rsid w:val="009442F7"/>
    <w:rsid w:val="00944DAD"/>
    <w:rsid w:val="00945A18"/>
    <w:rsid w:val="00952B55"/>
    <w:rsid w:val="009556D0"/>
    <w:rsid w:val="0096085B"/>
    <w:rsid w:val="00961694"/>
    <w:rsid w:val="0096539A"/>
    <w:rsid w:val="00973EEE"/>
    <w:rsid w:val="00986732"/>
    <w:rsid w:val="00992DC8"/>
    <w:rsid w:val="009A3CEF"/>
    <w:rsid w:val="009B3EE0"/>
    <w:rsid w:val="009C04AB"/>
    <w:rsid w:val="009C200E"/>
    <w:rsid w:val="009C2B1E"/>
    <w:rsid w:val="009E1A44"/>
    <w:rsid w:val="009E4642"/>
    <w:rsid w:val="009E6F46"/>
    <w:rsid w:val="009F2F32"/>
    <w:rsid w:val="00A00006"/>
    <w:rsid w:val="00A06A93"/>
    <w:rsid w:val="00A10227"/>
    <w:rsid w:val="00A154C6"/>
    <w:rsid w:val="00A157D0"/>
    <w:rsid w:val="00A15961"/>
    <w:rsid w:val="00A176C6"/>
    <w:rsid w:val="00A22036"/>
    <w:rsid w:val="00A3198F"/>
    <w:rsid w:val="00A36D77"/>
    <w:rsid w:val="00A533A3"/>
    <w:rsid w:val="00A610CF"/>
    <w:rsid w:val="00A76C29"/>
    <w:rsid w:val="00A80B55"/>
    <w:rsid w:val="00A826CF"/>
    <w:rsid w:val="00A86848"/>
    <w:rsid w:val="00AA5954"/>
    <w:rsid w:val="00AA66A6"/>
    <w:rsid w:val="00AA6E9F"/>
    <w:rsid w:val="00AA70BE"/>
    <w:rsid w:val="00AA7E41"/>
    <w:rsid w:val="00AB5722"/>
    <w:rsid w:val="00AB6237"/>
    <w:rsid w:val="00AC0C43"/>
    <w:rsid w:val="00AC2803"/>
    <w:rsid w:val="00AC5113"/>
    <w:rsid w:val="00AC54BE"/>
    <w:rsid w:val="00AD2FED"/>
    <w:rsid w:val="00AE10FB"/>
    <w:rsid w:val="00AE3602"/>
    <w:rsid w:val="00AE3E41"/>
    <w:rsid w:val="00AE477D"/>
    <w:rsid w:val="00AE7A1A"/>
    <w:rsid w:val="00AF19C7"/>
    <w:rsid w:val="00B01D76"/>
    <w:rsid w:val="00B0624A"/>
    <w:rsid w:val="00B070B6"/>
    <w:rsid w:val="00B143B3"/>
    <w:rsid w:val="00B14596"/>
    <w:rsid w:val="00B1624D"/>
    <w:rsid w:val="00B174B4"/>
    <w:rsid w:val="00B178B5"/>
    <w:rsid w:val="00B2514B"/>
    <w:rsid w:val="00B31547"/>
    <w:rsid w:val="00B40500"/>
    <w:rsid w:val="00B44A3F"/>
    <w:rsid w:val="00B457D8"/>
    <w:rsid w:val="00B71E77"/>
    <w:rsid w:val="00B762C7"/>
    <w:rsid w:val="00B821C8"/>
    <w:rsid w:val="00B84488"/>
    <w:rsid w:val="00B87799"/>
    <w:rsid w:val="00B87832"/>
    <w:rsid w:val="00B929DC"/>
    <w:rsid w:val="00B9359B"/>
    <w:rsid w:val="00B960C5"/>
    <w:rsid w:val="00BA4DA8"/>
    <w:rsid w:val="00BA6075"/>
    <w:rsid w:val="00BC7DC4"/>
    <w:rsid w:val="00BD6C9D"/>
    <w:rsid w:val="00BE7313"/>
    <w:rsid w:val="00BF33E2"/>
    <w:rsid w:val="00C008BE"/>
    <w:rsid w:val="00C010A0"/>
    <w:rsid w:val="00C0132A"/>
    <w:rsid w:val="00C03AD2"/>
    <w:rsid w:val="00C04F7E"/>
    <w:rsid w:val="00C050FD"/>
    <w:rsid w:val="00C15A47"/>
    <w:rsid w:val="00C15F9F"/>
    <w:rsid w:val="00C17644"/>
    <w:rsid w:val="00C240B9"/>
    <w:rsid w:val="00C25738"/>
    <w:rsid w:val="00C25908"/>
    <w:rsid w:val="00C35A3E"/>
    <w:rsid w:val="00C41AB2"/>
    <w:rsid w:val="00C44B20"/>
    <w:rsid w:val="00C50595"/>
    <w:rsid w:val="00C51F60"/>
    <w:rsid w:val="00C52087"/>
    <w:rsid w:val="00C65CEA"/>
    <w:rsid w:val="00C671D5"/>
    <w:rsid w:val="00C67811"/>
    <w:rsid w:val="00C70A78"/>
    <w:rsid w:val="00C71624"/>
    <w:rsid w:val="00C76A56"/>
    <w:rsid w:val="00CB08C7"/>
    <w:rsid w:val="00CC4C46"/>
    <w:rsid w:val="00CD385F"/>
    <w:rsid w:val="00CE1CFE"/>
    <w:rsid w:val="00CE5F32"/>
    <w:rsid w:val="00CF3833"/>
    <w:rsid w:val="00CF6E8B"/>
    <w:rsid w:val="00D13326"/>
    <w:rsid w:val="00D15A2A"/>
    <w:rsid w:val="00D17BF1"/>
    <w:rsid w:val="00D234FD"/>
    <w:rsid w:val="00D30486"/>
    <w:rsid w:val="00D4090E"/>
    <w:rsid w:val="00D5502F"/>
    <w:rsid w:val="00D577D2"/>
    <w:rsid w:val="00D6246B"/>
    <w:rsid w:val="00D64D68"/>
    <w:rsid w:val="00D77DE6"/>
    <w:rsid w:val="00D83A05"/>
    <w:rsid w:val="00D8712C"/>
    <w:rsid w:val="00D90C29"/>
    <w:rsid w:val="00D91E1E"/>
    <w:rsid w:val="00D94600"/>
    <w:rsid w:val="00D9576D"/>
    <w:rsid w:val="00DA2A1C"/>
    <w:rsid w:val="00DA3507"/>
    <w:rsid w:val="00DA430E"/>
    <w:rsid w:val="00DA6748"/>
    <w:rsid w:val="00DB12B8"/>
    <w:rsid w:val="00DB6221"/>
    <w:rsid w:val="00DB7803"/>
    <w:rsid w:val="00DC374A"/>
    <w:rsid w:val="00DC49CE"/>
    <w:rsid w:val="00DC5CFC"/>
    <w:rsid w:val="00DC7305"/>
    <w:rsid w:val="00DD01EA"/>
    <w:rsid w:val="00DD3447"/>
    <w:rsid w:val="00DD5EEC"/>
    <w:rsid w:val="00DD678D"/>
    <w:rsid w:val="00DE1497"/>
    <w:rsid w:val="00DE1C34"/>
    <w:rsid w:val="00DE4DB6"/>
    <w:rsid w:val="00DF09B0"/>
    <w:rsid w:val="00DF2ECC"/>
    <w:rsid w:val="00E017E2"/>
    <w:rsid w:val="00E036CF"/>
    <w:rsid w:val="00E04CAD"/>
    <w:rsid w:val="00E1427B"/>
    <w:rsid w:val="00E163B3"/>
    <w:rsid w:val="00E236FE"/>
    <w:rsid w:val="00E322EC"/>
    <w:rsid w:val="00E421AC"/>
    <w:rsid w:val="00E47794"/>
    <w:rsid w:val="00E520E4"/>
    <w:rsid w:val="00E52789"/>
    <w:rsid w:val="00E5439B"/>
    <w:rsid w:val="00E567B7"/>
    <w:rsid w:val="00E65569"/>
    <w:rsid w:val="00E713DE"/>
    <w:rsid w:val="00E74856"/>
    <w:rsid w:val="00E74A42"/>
    <w:rsid w:val="00E80903"/>
    <w:rsid w:val="00E81965"/>
    <w:rsid w:val="00E81DA4"/>
    <w:rsid w:val="00E94E93"/>
    <w:rsid w:val="00E95625"/>
    <w:rsid w:val="00E95826"/>
    <w:rsid w:val="00EA0985"/>
    <w:rsid w:val="00EA4C38"/>
    <w:rsid w:val="00EA7ED8"/>
    <w:rsid w:val="00EB682B"/>
    <w:rsid w:val="00EC3943"/>
    <w:rsid w:val="00EC7B23"/>
    <w:rsid w:val="00ED3A2E"/>
    <w:rsid w:val="00ED6683"/>
    <w:rsid w:val="00ED7C7C"/>
    <w:rsid w:val="00EE151A"/>
    <w:rsid w:val="00EE4D65"/>
    <w:rsid w:val="00EE612F"/>
    <w:rsid w:val="00EF0D10"/>
    <w:rsid w:val="00EF27EE"/>
    <w:rsid w:val="00EF2AA6"/>
    <w:rsid w:val="00EF548C"/>
    <w:rsid w:val="00EF60FF"/>
    <w:rsid w:val="00F0003A"/>
    <w:rsid w:val="00F01C61"/>
    <w:rsid w:val="00F03D06"/>
    <w:rsid w:val="00F135C8"/>
    <w:rsid w:val="00F22C94"/>
    <w:rsid w:val="00F23175"/>
    <w:rsid w:val="00F335E6"/>
    <w:rsid w:val="00F3702A"/>
    <w:rsid w:val="00F53093"/>
    <w:rsid w:val="00F579A8"/>
    <w:rsid w:val="00F638E5"/>
    <w:rsid w:val="00F64249"/>
    <w:rsid w:val="00F675FC"/>
    <w:rsid w:val="00F676C7"/>
    <w:rsid w:val="00F678AD"/>
    <w:rsid w:val="00F7253E"/>
    <w:rsid w:val="00F74F46"/>
    <w:rsid w:val="00F904AC"/>
    <w:rsid w:val="00F95FB2"/>
    <w:rsid w:val="00FA0E6E"/>
    <w:rsid w:val="00FA3230"/>
    <w:rsid w:val="00FB11C7"/>
    <w:rsid w:val="00FB1DD4"/>
    <w:rsid w:val="00FB4183"/>
    <w:rsid w:val="00FB7E2F"/>
    <w:rsid w:val="00FC221E"/>
    <w:rsid w:val="00FC4AAC"/>
    <w:rsid w:val="00FD34B5"/>
    <w:rsid w:val="00FE0BA1"/>
    <w:rsid w:val="00FF1727"/>
    <w:rsid w:val="00FF411A"/>
    <w:rsid w:val="00FF625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0AD7-99C0-48E6-9FE9-378BF24C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Ткаченко Наталья Павловна</cp:lastModifiedBy>
  <cp:revision>2</cp:revision>
  <cp:lastPrinted>2015-06-29T13:47:00Z</cp:lastPrinted>
  <dcterms:created xsi:type="dcterms:W3CDTF">2015-06-29T13:48:00Z</dcterms:created>
  <dcterms:modified xsi:type="dcterms:W3CDTF">2015-06-29T13:48:00Z</dcterms:modified>
</cp:coreProperties>
</file>