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180" w:rsidRPr="00CD7E58" w:rsidRDefault="00942180" w:rsidP="00746890">
      <w:pPr>
        <w:jc w:val="center"/>
        <w:rPr>
          <w:rFonts w:ascii="Times New Roman" w:hAnsi="Times New Roman" w:cs="Times New Roman"/>
          <w:b/>
          <w:lang w:val="en-US"/>
        </w:rPr>
      </w:pPr>
    </w:p>
    <w:p w:rsidR="006A2699" w:rsidRDefault="003D4716" w:rsidP="005670D8">
      <w:pPr>
        <w:jc w:val="center"/>
        <w:rPr>
          <w:rFonts w:ascii="Times New Roman" w:hAnsi="Times New Roman" w:cs="Times New Roman"/>
          <w:b/>
        </w:rPr>
      </w:pPr>
      <w:r w:rsidRPr="00746890">
        <w:rPr>
          <w:rFonts w:ascii="Times New Roman" w:hAnsi="Times New Roman" w:cs="Times New Roman"/>
          <w:b/>
        </w:rPr>
        <w:t>Лот №</w:t>
      </w:r>
      <w:r w:rsidR="006365D6">
        <w:rPr>
          <w:rFonts w:ascii="Times New Roman" w:hAnsi="Times New Roman" w:cs="Times New Roman"/>
          <w:b/>
        </w:rPr>
        <w:t>7</w:t>
      </w:r>
      <w:r w:rsidR="00414941" w:rsidRPr="00746890">
        <w:rPr>
          <w:rFonts w:ascii="Times New Roman" w:hAnsi="Times New Roman" w:cs="Times New Roman"/>
          <w:b/>
        </w:rPr>
        <w:t xml:space="preserve"> к извещению </w:t>
      </w:r>
      <w:r w:rsidR="001D274E">
        <w:rPr>
          <w:rFonts w:ascii="Times New Roman" w:hAnsi="Times New Roman" w:cs="Times New Roman"/>
          <w:b/>
        </w:rPr>
        <w:t>№</w:t>
      </w:r>
      <w:r w:rsidR="00E31EEB" w:rsidRPr="00E31EEB">
        <w:rPr>
          <w:rFonts w:ascii="Times New Roman" w:hAnsi="Times New Roman" w:cs="Times New Roman"/>
          <w:b/>
        </w:rPr>
        <w:t>1</w:t>
      </w:r>
      <w:r w:rsidR="001D274E">
        <w:rPr>
          <w:rFonts w:ascii="Times New Roman" w:hAnsi="Times New Roman" w:cs="Times New Roman"/>
          <w:b/>
        </w:rPr>
        <w:t xml:space="preserve"> от </w:t>
      </w:r>
      <w:r w:rsidR="004C5079">
        <w:rPr>
          <w:rFonts w:ascii="Times New Roman" w:hAnsi="Times New Roman" w:cs="Times New Roman"/>
          <w:b/>
        </w:rPr>
        <w:t>1</w:t>
      </w:r>
      <w:r w:rsidR="00E31EEB" w:rsidRPr="00E31EEB">
        <w:rPr>
          <w:rFonts w:ascii="Times New Roman" w:hAnsi="Times New Roman" w:cs="Times New Roman"/>
          <w:b/>
        </w:rPr>
        <w:t>7</w:t>
      </w:r>
      <w:r w:rsidR="007C0E13">
        <w:rPr>
          <w:rFonts w:ascii="Times New Roman" w:hAnsi="Times New Roman" w:cs="Times New Roman"/>
          <w:b/>
        </w:rPr>
        <w:t>.</w:t>
      </w:r>
      <w:r w:rsidR="00792E64">
        <w:rPr>
          <w:rFonts w:ascii="Times New Roman" w:hAnsi="Times New Roman" w:cs="Times New Roman"/>
          <w:b/>
        </w:rPr>
        <w:t>0</w:t>
      </w:r>
      <w:r w:rsidR="004C5079">
        <w:rPr>
          <w:rFonts w:ascii="Times New Roman" w:hAnsi="Times New Roman" w:cs="Times New Roman"/>
          <w:b/>
        </w:rPr>
        <w:t>2</w:t>
      </w:r>
      <w:r w:rsidR="007C0E13">
        <w:rPr>
          <w:rFonts w:ascii="Times New Roman" w:hAnsi="Times New Roman" w:cs="Times New Roman"/>
          <w:b/>
        </w:rPr>
        <w:t>.201</w:t>
      </w:r>
      <w:r w:rsidR="00792E64">
        <w:rPr>
          <w:rFonts w:ascii="Times New Roman" w:hAnsi="Times New Roman" w:cs="Times New Roman"/>
          <w:b/>
        </w:rPr>
        <w:t>5</w:t>
      </w:r>
      <w:r w:rsidR="007C0E13">
        <w:rPr>
          <w:rFonts w:ascii="Times New Roman" w:hAnsi="Times New Roman" w:cs="Times New Roman"/>
          <w:b/>
        </w:rPr>
        <w:t>г.</w:t>
      </w:r>
    </w:p>
    <w:p w:rsidR="005670D8" w:rsidRPr="008D398E" w:rsidRDefault="005670D8" w:rsidP="005670D8">
      <w:pPr>
        <w:jc w:val="center"/>
        <w:rPr>
          <w:rFonts w:ascii="Times New Roman" w:hAnsi="Times New Roman" w:cs="Times New Roman"/>
          <w:b/>
        </w:rPr>
      </w:pPr>
    </w:p>
    <w:p w:rsidR="00254EB5" w:rsidRDefault="00414941" w:rsidP="00066396">
      <w:pPr>
        <w:pStyle w:val="a3"/>
        <w:numPr>
          <w:ilvl w:val="0"/>
          <w:numId w:val="1"/>
        </w:numPr>
        <w:ind w:left="426" w:firstLine="0"/>
        <w:jc w:val="both"/>
        <w:rPr>
          <w:rFonts w:ascii="Times New Roman" w:hAnsi="Times New Roman" w:cs="Times New Roman"/>
        </w:rPr>
      </w:pPr>
      <w:r w:rsidRPr="005B4BC3">
        <w:rPr>
          <w:rFonts w:ascii="Times New Roman" w:hAnsi="Times New Roman" w:cs="Times New Roman"/>
        </w:rPr>
        <w:t>Продавец обязуется передать, а Покупатель принять и оплатить Товар в соответстви</w:t>
      </w:r>
      <w:r w:rsidR="001F2C2A">
        <w:rPr>
          <w:rFonts w:ascii="Times New Roman" w:hAnsi="Times New Roman" w:cs="Times New Roman"/>
        </w:rPr>
        <w:t>и с условиями договора поставки:</w:t>
      </w:r>
    </w:p>
    <w:p w:rsidR="006365D6" w:rsidRPr="006365D6" w:rsidRDefault="006365D6" w:rsidP="006365D6">
      <w:pPr>
        <w:pStyle w:val="a3"/>
        <w:ind w:left="426"/>
        <w:jc w:val="both"/>
        <w:rPr>
          <w:rFonts w:ascii="Times New Roman" w:hAnsi="Times New Roman" w:cs="Times New Roman"/>
        </w:rPr>
      </w:pPr>
    </w:p>
    <w:tbl>
      <w:tblPr>
        <w:tblW w:w="9639" w:type="dxa"/>
        <w:tblInd w:w="534" w:type="dxa"/>
        <w:tblLook w:val="04A0" w:firstRow="1" w:lastRow="0" w:firstColumn="1" w:lastColumn="0" w:noHBand="0" w:noVBand="1"/>
      </w:tblPr>
      <w:tblGrid>
        <w:gridCol w:w="441"/>
        <w:gridCol w:w="2961"/>
        <w:gridCol w:w="1984"/>
        <w:gridCol w:w="943"/>
        <w:gridCol w:w="900"/>
        <w:gridCol w:w="1183"/>
        <w:gridCol w:w="1227"/>
      </w:tblGrid>
      <w:tr w:rsidR="00AB2C87" w:rsidRPr="006365D6" w:rsidTr="00AB2C87">
        <w:trPr>
          <w:trHeight w:val="90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i/>
                <w:iCs/>
                <w:color w:val="000000"/>
                <w:lang w:eastAsia="ru-RU"/>
              </w:rPr>
              <w:t>№</w:t>
            </w:r>
          </w:p>
        </w:tc>
        <w:tc>
          <w:tcPr>
            <w:tcW w:w="2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  <w:p w:rsidR="006365D6" w:rsidRPr="005C570A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 w:rsidRPr="005C570A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(</w:t>
            </w:r>
            <w:r w:rsidR="005C570A" w:rsidRPr="005C570A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расходные материалы </w:t>
            </w:r>
            <w:r w:rsidRPr="005C570A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для самоходного кормосмесителя </w:t>
            </w:r>
            <w:r w:rsidRPr="005C57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SILOKING</w:t>
            </w:r>
            <w:r w:rsidRPr="005C570A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5C570A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</w:t>
            </w:r>
            <w:r w:rsidR="006365D6" w:rsidRPr="006365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ат</w:t>
            </w: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  <w:proofErr w:type="gramEnd"/>
            <w:r w:rsidR="006365D6" w:rsidRPr="006365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gramStart"/>
            <w:r w:rsidR="006365D6" w:rsidRPr="006365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</w:t>
            </w:r>
            <w:proofErr w:type="gramEnd"/>
            <w:r w:rsidR="006365D6" w:rsidRPr="006365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омер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6365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</w:t>
            </w:r>
            <w:proofErr w:type="gramStart"/>
            <w:r w:rsidRPr="006365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.и</w:t>
            </w:r>
            <w:proofErr w:type="gramEnd"/>
            <w:r w:rsidRPr="006365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зм</w:t>
            </w:r>
            <w:proofErr w:type="spellEnd"/>
            <w:r w:rsidRPr="006365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Цена, руб.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Сумма,</w:t>
            </w:r>
            <w:r w:rsidRPr="006365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br/>
              <w:t>руб. с НДС</w:t>
            </w:r>
          </w:p>
        </w:tc>
      </w:tr>
      <w:tr w:rsidR="00AB2C87" w:rsidRPr="006365D6" w:rsidTr="00AB2C8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Масло </w:t>
            </w:r>
            <w:proofErr w:type="spellStart"/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моторое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0F65C8" w:rsidRDefault="006365D6" w:rsidP="00636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SAE</w:t>
            </w:r>
            <w:r w:rsidRPr="000F65C8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10 </w:t>
            </w:r>
            <w:r w:rsidRPr="006365D6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</w:t>
            </w:r>
            <w:r w:rsidRPr="000F65C8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40 </w:t>
            </w:r>
            <w:r w:rsidRPr="006365D6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UHPD</w:t>
            </w:r>
            <w:r w:rsidRPr="000F65C8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</w:t>
            </w:r>
            <w:r w:rsidRPr="006365D6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ACEA</w:t>
            </w:r>
            <w:r w:rsidRPr="000F65C8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</w:t>
            </w:r>
            <w:r w:rsidRPr="006365D6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E</w:t>
            </w:r>
            <w:r w:rsidRPr="000F65C8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4, </w:t>
            </w:r>
            <w:r w:rsidRPr="006365D6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E</w:t>
            </w:r>
            <w:r w:rsidRPr="000F65C8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5, </w:t>
            </w:r>
            <w:r w:rsidRPr="006365D6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E</w:t>
            </w:r>
            <w:r w:rsidRPr="000F65C8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7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литр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200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343,31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68 661,00</w:t>
            </w:r>
          </w:p>
        </w:tc>
      </w:tr>
      <w:tr w:rsidR="00AB2C87" w:rsidRPr="006365D6" w:rsidTr="00AB2C8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масляный 2992242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4120920044ET (4120911025ЕТ)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1 050,00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7 350,00</w:t>
            </w:r>
          </w:p>
        </w:tc>
      </w:tr>
      <w:tr w:rsidR="00AB2C87" w:rsidRPr="006365D6" w:rsidTr="00AB2C8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топливный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4120911026ET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1 050,00</w:t>
            </w:r>
          </w:p>
        </w:tc>
      </w:tr>
      <w:tr w:rsidR="00AB2C87" w:rsidRPr="006365D6" w:rsidTr="00AB2C8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Масло </w:t>
            </w:r>
            <w:proofErr w:type="gramStart"/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в</w:t>
            </w:r>
            <w:proofErr w:type="gramEnd"/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редуктора миксера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CLP 150 / SAE 80 W90GL5/ Q8 EL Greco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литр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208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167,98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34 939,00</w:t>
            </w:r>
          </w:p>
        </w:tc>
      </w:tr>
      <w:tr w:rsidR="00AB2C87" w:rsidRPr="006365D6" w:rsidTr="00AB2C8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Масло передней оси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SAE 85 W90 LS / 90 LS /Q8T2200 </w:t>
            </w:r>
            <w:proofErr w:type="spellStart"/>
            <w:r w:rsidRPr="006365D6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Utto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литр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254,27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25 427,00</w:t>
            </w:r>
          </w:p>
        </w:tc>
      </w:tr>
      <w:tr w:rsidR="00AB2C87" w:rsidRPr="006365D6" w:rsidTr="00AB2C8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Всасывающий фильтр гидравлического масла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4121200016ET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7 543,01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37 715,05</w:t>
            </w:r>
          </w:p>
        </w:tc>
      </w:tr>
      <w:tr w:rsidR="00AB2C87" w:rsidRPr="006365D6" w:rsidTr="00AB2C8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 обратного потока гидравлического масла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4121200017ET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1 650,20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8 251,00</w:t>
            </w:r>
          </w:p>
        </w:tc>
      </w:tr>
      <w:tr w:rsidR="00AB2C87" w:rsidRPr="006365D6" w:rsidTr="00AB2C8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Фильтра предварительной очистки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4120920210BG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2 000,00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10 000,00</w:t>
            </w:r>
          </w:p>
        </w:tc>
      </w:tr>
      <w:tr w:rsidR="00AB2C87" w:rsidRPr="006365D6" w:rsidTr="00AB2C87">
        <w:trPr>
          <w:trHeight w:val="6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Масло гидравлическое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n-US"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Hindemith LT(VI 360) /HVLP 32 </w:t>
            </w: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без</w:t>
            </w:r>
            <w:r w:rsidRPr="006365D6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</w:t>
            </w: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цинка</w:t>
            </w:r>
            <w:r w:rsidRPr="006365D6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 xml:space="preserve"> (VI&gt;180)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400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95,44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38 176,00</w:t>
            </w:r>
          </w:p>
        </w:tc>
      </w:tr>
      <w:tr w:rsidR="00AB2C87" w:rsidRPr="006365D6" w:rsidTr="00AB2C8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Замена картриджей </w:t>
            </w:r>
            <w:proofErr w:type="spellStart"/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влагоотделителя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4120400079ET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980,00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color w:val="000000"/>
                <w:lang w:eastAsia="ru-RU"/>
              </w:rPr>
              <w:t>3 920,00</w:t>
            </w:r>
          </w:p>
        </w:tc>
      </w:tr>
      <w:tr w:rsidR="00AB2C87" w:rsidRPr="006365D6" w:rsidTr="00AB2C87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D6" w:rsidRPr="006365D6" w:rsidRDefault="006365D6" w:rsidP="006365D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365D6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235 489,05</w:t>
            </w:r>
          </w:p>
        </w:tc>
      </w:tr>
    </w:tbl>
    <w:p w:rsidR="008906B1" w:rsidRPr="005670D8" w:rsidRDefault="008906B1" w:rsidP="00254EB5">
      <w:pPr>
        <w:pStyle w:val="a3"/>
        <w:ind w:left="426"/>
        <w:jc w:val="both"/>
        <w:rPr>
          <w:rFonts w:ascii="Times New Roman" w:hAnsi="Times New Roman" w:cs="Times New Roman"/>
        </w:rPr>
      </w:pPr>
    </w:p>
    <w:p w:rsidR="00961E1F" w:rsidRPr="00961E1F" w:rsidRDefault="00961E1F" w:rsidP="00961E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34" w:type="dxa"/>
        <w:tblInd w:w="43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73"/>
        <w:gridCol w:w="297"/>
        <w:gridCol w:w="167"/>
        <w:gridCol w:w="97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55"/>
        <w:gridCol w:w="240"/>
        <w:gridCol w:w="255"/>
        <w:gridCol w:w="255"/>
        <w:gridCol w:w="433"/>
        <w:gridCol w:w="197"/>
        <w:gridCol w:w="50"/>
        <w:gridCol w:w="93"/>
        <w:gridCol w:w="375"/>
        <w:gridCol w:w="375"/>
        <w:gridCol w:w="165"/>
        <w:gridCol w:w="315"/>
        <w:gridCol w:w="50"/>
        <w:gridCol w:w="315"/>
        <w:gridCol w:w="315"/>
        <w:gridCol w:w="315"/>
        <w:gridCol w:w="315"/>
        <w:gridCol w:w="413"/>
        <w:gridCol w:w="219"/>
      </w:tblGrid>
      <w:tr w:rsidR="00961E1F" w:rsidRPr="00961E1F" w:rsidTr="00254EB5">
        <w:trPr>
          <w:hidden/>
        </w:trPr>
        <w:tc>
          <w:tcPr>
            <w:tcW w:w="73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97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67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97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40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5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433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97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93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7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16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315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413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  <w:tc>
          <w:tcPr>
            <w:tcW w:w="219" w:type="dxa"/>
            <w:vAlign w:val="center"/>
            <w:hideMark/>
          </w:tcPr>
          <w:p w:rsidR="00961E1F" w:rsidRPr="00961E1F" w:rsidRDefault="00961E1F" w:rsidP="00961E1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:rsidR="00942180" w:rsidRPr="005B4BC3" w:rsidRDefault="00414941" w:rsidP="00CB5C31">
      <w:pPr>
        <w:pStyle w:val="a3"/>
        <w:jc w:val="both"/>
        <w:rPr>
          <w:rFonts w:ascii="Times New Roman" w:hAnsi="Times New Roman" w:cs="Times New Roman"/>
        </w:rPr>
      </w:pPr>
      <w:r w:rsidRPr="001D4FCF">
        <w:rPr>
          <w:rFonts w:ascii="Times New Roman" w:hAnsi="Times New Roman" w:cs="Times New Roman"/>
        </w:rPr>
        <w:t xml:space="preserve">                    </w:t>
      </w:r>
      <w:r w:rsidR="00580203" w:rsidRPr="001D4FCF">
        <w:rPr>
          <w:rFonts w:ascii="Times New Roman" w:hAnsi="Times New Roman" w:cs="Times New Roman"/>
        </w:rPr>
        <w:t xml:space="preserve">                              </w:t>
      </w:r>
    </w:p>
    <w:p w:rsidR="00C573B2" w:rsidRPr="008D398E" w:rsidRDefault="00482222" w:rsidP="00B11CA0">
      <w:pPr>
        <w:pStyle w:val="a3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</w:rPr>
      </w:pPr>
      <w:r w:rsidRPr="00091976">
        <w:rPr>
          <w:rFonts w:ascii="Times New Roman" w:hAnsi="Times New Roman" w:cs="Times New Roman"/>
          <w:b/>
        </w:rPr>
        <w:t>Начальная м</w:t>
      </w:r>
      <w:r w:rsidR="001D4FCF" w:rsidRPr="00091976">
        <w:rPr>
          <w:rFonts w:ascii="Times New Roman" w:hAnsi="Times New Roman" w:cs="Times New Roman"/>
          <w:b/>
        </w:rPr>
        <w:t xml:space="preserve">аксимальная стоимость лота </w:t>
      </w:r>
      <w:r w:rsidR="00C4355F" w:rsidRPr="00091976">
        <w:rPr>
          <w:rFonts w:ascii="Times New Roman" w:hAnsi="Times New Roman" w:cs="Times New Roman"/>
          <w:b/>
        </w:rPr>
        <w:t xml:space="preserve"> №</w:t>
      </w:r>
      <w:r w:rsidR="006365D6">
        <w:rPr>
          <w:rFonts w:ascii="Times New Roman" w:hAnsi="Times New Roman" w:cs="Times New Roman"/>
          <w:b/>
        </w:rPr>
        <w:t>7</w:t>
      </w:r>
      <w:r w:rsidR="00C4355F" w:rsidRPr="00091976">
        <w:rPr>
          <w:rFonts w:ascii="Times New Roman" w:hAnsi="Times New Roman" w:cs="Times New Roman"/>
          <w:b/>
        </w:rPr>
        <w:t xml:space="preserve"> с НДС:</w:t>
      </w:r>
      <w:r w:rsidR="00C4355F">
        <w:rPr>
          <w:rFonts w:ascii="Times New Roman" w:hAnsi="Times New Roman" w:cs="Times New Roman"/>
        </w:rPr>
        <w:t xml:space="preserve"> </w:t>
      </w:r>
      <w:r w:rsidR="00AB2C87">
        <w:rPr>
          <w:rFonts w:ascii="Times New Roman" w:eastAsia="Times New Roman" w:hAnsi="Times New Roman" w:cs="Times New Roman"/>
          <w:lang w:eastAsia="ru-RU"/>
        </w:rPr>
        <w:t>235 489,05</w:t>
      </w:r>
      <w:r w:rsidR="00254EB5">
        <w:rPr>
          <w:rFonts w:ascii="Times New Roman" w:eastAsia="Times New Roman" w:hAnsi="Times New Roman" w:cs="Times New Roman"/>
          <w:lang w:eastAsia="ru-RU"/>
        </w:rPr>
        <w:t xml:space="preserve"> </w:t>
      </w:r>
      <w:r w:rsidR="00253743">
        <w:rPr>
          <w:rFonts w:ascii="Times New Roman" w:eastAsia="Times New Roman" w:hAnsi="Times New Roman" w:cs="Times New Roman"/>
          <w:lang w:eastAsia="ru-RU"/>
        </w:rPr>
        <w:t>рублей</w:t>
      </w:r>
      <w:r w:rsidR="00293F52" w:rsidRPr="00293F52">
        <w:rPr>
          <w:rFonts w:ascii="Times New Roman" w:eastAsia="Times New Roman" w:hAnsi="Times New Roman" w:cs="Times New Roman"/>
          <w:lang w:eastAsia="ru-RU"/>
        </w:rPr>
        <w:t>.</w:t>
      </w:r>
    </w:p>
    <w:p w:rsidR="00B11CA0" w:rsidRPr="00B11CA0" w:rsidRDefault="00B11CA0" w:rsidP="00B11CA0">
      <w:pPr>
        <w:pStyle w:val="a3"/>
        <w:numPr>
          <w:ilvl w:val="0"/>
          <w:numId w:val="1"/>
        </w:numPr>
        <w:ind w:left="709" w:hanging="425"/>
        <w:jc w:val="both"/>
        <w:rPr>
          <w:rFonts w:ascii="Times New Roman" w:hAnsi="Times New Roman" w:cs="Times New Roman"/>
        </w:rPr>
      </w:pPr>
      <w:r w:rsidRPr="00B11CA0">
        <w:rPr>
          <w:rFonts w:ascii="Times New Roman" w:hAnsi="Times New Roman" w:cs="Times New Roman"/>
          <w:b/>
        </w:rPr>
        <w:t>Срок поставки товара:</w:t>
      </w:r>
      <w:r w:rsidRPr="00B11CA0">
        <w:rPr>
          <w:rFonts w:ascii="Times New Roman" w:hAnsi="Times New Roman" w:cs="Times New Roman"/>
        </w:rPr>
        <w:t xml:space="preserve"> 10 (десять) календарных дней.</w:t>
      </w:r>
    </w:p>
    <w:p w:rsidR="00B11CA0" w:rsidRDefault="00B11CA0" w:rsidP="00B11CA0">
      <w:pPr>
        <w:pStyle w:val="a3"/>
        <w:numPr>
          <w:ilvl w:val="0"/>
          <w:numId w:val="4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Цена на Товар: </w:t>
      </w:r>
      <w:r>
        <w:rPr>
          <w:rFonts w:ascii="Times New Roman" w:hAnsi="Times New Roman" w:cs="Times New Roman"/>
        </w:rPr>
        <w:t>согласовывается и фиксируется Сторонами, изменению на период поставки не         подлежит.</w:t>
      </w:r>
    </w:p>
    <w:p w:rsidR="00B11CA0" w:rsidRPr="00B11CA0" w:rsidRDefault="00B11CA0" w:rsidP="00B11CA0">
      <w:pPr>
        <w:pStyle w:val="a3"/>
        <w:numPr>
          <w:ilvl w:val="0"/>
          <w:numId w:val="4"/>
        </w:numPr>
        <w:ind w:left="709" w:hanging="425"/>
        <w:jc w:val="both"/>
        <w:rPr>
          <w:rFonts w:ascii="Times New Roman" w:hAnsi="Times New Roman" w:cs="Times New Roman"/>
        </w:rPr>
      </w:pPr>
      <w:r w:rsidRPr="00B11CA0">
        <w:rPr>
          <w:rFonts w:ascii="Times New Roman" w:hAnsi="Times New Roman" w:cs="Times New Roman"/>
          <w:b/>
        </w:rPr>
        <w:t xml:space="preserve">Условие оплаты: </w:t>
      </w:r>
      <w:r w:rsidRPr="00B11CA0">
        <w:rPr>
          <w:rFonts w:ascii="Times New Roman" w:hAnsi="Times New Roman" w:cs="Times New Roman"/>
        </w:rPr>
        <w:t>100%</w:t>
      </w:r>
      <w:r w:rsidRPr="00B11CA0">
        <w:rPr>
          <w:rFonts w:ascii="Times New Roman" w:hAnsi="Times New Roman" w:cs="Times New Roman"/>
          <w:b/>
        </w:rPr>
        <w:t xml:space="preserve"> </w:t>
      </w:r>
      <w:r w:rsidRPr="00B11CA0">
        <w:rPr>
          <w:rFonts w:ascii="Times New Roman" w:hAnsi="Times New Roman" w:cs="Times New Roman"/>
        </w:rPr>
        <w:t xml:space="preserve"> от стоимости товара, указанной в Спецификации, Покупатель оплачивает в течение 30 (тридцати) банковских дней с момента фактической передачи Товара Покупателю.</w:t>
      </w:r>
    </w:p>
    <w:p w:rsidR="00B11CA0" w:rsidRDefault="00B11CA0" w:rsidP="00B11CA0">
      <w:pPr>
        <w:pStyle w:val="a3"/>
        <w:numPr>
          <w:ilvl w:val="0"/>
          <w:numId w:val="5"/>
        </w:numPr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Доставка товара: </w:t>
      </w:r>
      <w:r>
        <w:rPr>
          <w:rFonts w:ascii="Times New Roman" w:hAnsi="Times New Roman" w:cs="Times New Roman"/>
        </w:rPr>
        <w:t>осуществляется  до г. Белгорода, за счет поставщика.</w:t>
      </w:r>
    </w:p>
    <w:p w:rsidR="006B1E38" w:rsidRPr="00CA1140" w:rsidRDefault="006B1E38" w:rsidP="00293F52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6B1E38" w:rsidRPr="00CA1140" w:rsidSect="00746890">
      <w:pgSz w:w="11906" w:h="16838"/>
      <w:pgMar w:top="720" w:right="424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009A7"/>
    <w:multiLevelType w:val="hybridMultilevel"/>
    <w:tmpl w:val="7C40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09"/>
    <w:rsid w:val="00066396"/>
    <w:rsid w:val="00091976"/>
    <w:rsid w:val="00093F53"/>
    <w:rsid w:val="000A573A"/>
    <w:rsid w:val="000E77C7"/>
    <w:rsid w:val="000F65C8"/>
    <w:rsid w:val="0016134F"/>
    <w:rsid w:val="001D274E"/>
    <w:rsid w:val="001D4FCF"/>
    <w:rsid w:val="001F2C2A"/>
    <w:rsid w:val="001F2E4D"/>
    <w:rsid w:val="00226B70"/>
    <w:rsid w:val="00233652"/>
    <w:rsid w:val="00233B36"/>
    <w:rsid w:val="00253743"/>
    <w:rsid w:val="00254EB5"/>
    <w:rsid w:val="00270EA0"/>
    <w:rsid w:val="00293F52"/>
    <w:rsid w:val="002C28EE"/>
    <w:rsid w:val="0030239B"/>
    <w:rsid w:val="0031424D"/>
    <w:rsid w:val="003414D9"/>
    <w:rsid w:val="0034780F"/>
    <w:rsid w:val="0036081B"/>
    <w:rsid w:val="00387416"/>
    <w:rsid w:val="003D3FDA"/>
    <w:rsid w:val="003D4716"/>
    <w:rsid w:val="00405D49"/>
    <w:rsid w:val="00414267"/>
    <w:rsid w:val="00414941"/>
    <w:rsid w:val="00463241"/>
    <w:rsid w:val="00482222"/>
    <w:rsid w:val="00483837"/>
    <w:rsid w:val="00484B13"/>
    <w:rsid w:val="004B0452"/>
    <w:rsid w:val="004C5079"/>
    <w:rsid w:val="004F4A66"/>
    <w:rsid w:val="00515CB1"/>
    <w:rsid w:val="00530665"/>
    <w:rsid w:val="00564144"/>
    <w:rsid w:val="005670D8"/>
    <w:rsid w:val="00580203"/>
    <w:rsid w:val="00587EEE"/>
    <w:rsid w:val="0059408E"/>
    <w:rsid w:val="0059774D"/>
    <w:rsid w:val="005B4BC3"/>
    <w:rsid w:val="005C570A"/>
    <w:rsid w:val="005F7B9D"/>
    <w:rsid w:val="006365D6"/>
    <w:rsid w:val="006541EC"/>
    <w:rsid w:val="006720EB"/>
    <w:rsid w:val="006A2699"/>
    <w:rsid w:val="006B1E38"/>
    <w:rsid w:val="0070470B"/>
    <w:rsid w:val="007410CD"/>
    <w:rsid w:val="00746890"/>
    <w:rsid w:val="00773FB3"/>
    <w:rsid w:val="00786876"/>
    <w:rsid w:val="00792E64"/>
    <w:rsid w:val="007A471D"/>
    <w:rsid w:val="007C0E13"/>
    <w:rsid w:val="0084236B"/>
    <w:rsid w:val="008548E9"/>
    <w:rsid w:val="00873199"/>
    <w:rsid w:val="008906B1"/>
    <w:rsid w:val="008A5E70"/>
    <w:rsid w:val="008C2597"/>
    <w:rsid w:val="008D398E"/>
    <w:rsid w:val="008F32A7"/>
    <w:rsid w:val="009159B5"/>
    <w:rsid w:val="00942180"/>
    <w:rsid w:val="009569A8"/>
    <w:rsid w:val="00957909"/>
    <w:rsid w:val="00961E1F"/>
    <w:rsid w:val="0099200A"/>
    <w:rsid w:val="009B16AD"/>
    <w:rsid w:val="009D223D"/>
    <w:rsid w:val="009F6FD1"/>
    <w:rsid w:val="00A0530C"/>
    <w:rsid w:val="00A278D0"/>
    <w:rsid w:val="00A52B6E"/>
    <w:rsid w:val="00A822CF"/>
    <w:rsid w:val="00AB2C87"/>
    <w:rsid w:val="00AB4EBC"/>
    <w:rsid w:val="00B11CA0"/>
    <w:rsid w:val="00B269CA"/>
    <w:rsid w:val="00B4683F"/>
    <w:rsid w:val="00B6558A"/>
    <w:rsid w:val="00B846F7"/>
    <w:rsid w:val="00BD3DAE"/>
    <w:rsid w:val="00BE244C"/>
    <w:rsid w:val="00BF26C6"/>
    <w:rsid w:val="00C1379E"/>
    <w:rsid w:val="00C4355F"/>
    <w:rsid w:val="00C4595B"/>
    <w:rsid w:val="00C573B2"/>
    <w:rsid w:val="00C646FD"/>
    <w:rsid w:val="00CA1140"/>
    <w:rsid w:val="00CA5179"/>
    <w:rsid w:val="00CB5C31"/>
    <w:rsid w:val="00CD7E58"/>
    <w:rsid w:val="00CE1DEF"/>
    <w:rsid w:val="00D272A0"/>
    <w:rsid w:val="00D3051D"/>
    <w:rsid w:val="00D73050"/>
    <w:rsid w:val="00DE14A2"/>
    <w:rsid w:val="00E26F19"/>
    <w:rsid w:val="00E31EEB"/>
    <w:rsid w:val="00E401FF"/>
    <w:rsid w:val="00E50DD6"/>
    <w:rsid w:val="00E52522"/>
    <w:rsid w:val="00E5333A"/>
    <w:rsid w:val="00E6752B"/>
    <w:rsid w:val="00F41919"/>
    <w:rsid w:val="00F65D90"/>
    <w:rsid w:val="00F85543"/>
    <w:rsid w:val="00FB3911"/>
    <w:rsid w:val="00FC63A0"/>
    <w:rsid w:val="00FD0E60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4941"/>
    <w:pPr>
      <w:ind w:left="720"/>
      <w:contextualSpacing/>
    </w:pPr>
  </w:style>
  <w:style w:type="table" w:styleId="a4">
    <w:name w:val="Table Grid"/>
    <w:basedOn w:val="a1"/>
    <w:uiPriority w:val="59"/>
    <w:rsid w:val="004149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8D398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D398E"/>
  </w:style>
  <w:style w:type="paragraph" w:styleId="a7">
    <w:name w:val="Balloon Text"/>
    <w:basedOn w:val="a"/>
    <w:link w:val="a8"/>
    <w:uiPriority w:val="99"/>
    <w:semiHidden/>
    <w:unhideWhenUsed/>
    <w:rsid w:val="00293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3F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47EAE-323C-4D79-868A-90E9D354C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85</cp:revision>
  <cp:lastPrinted>2015-01-12T08:20:00Z</cp:lastPrinted>
  <dcterms:created xsi:type="dcterms:W3CDTF">2013-12-20T08:33:00Z</dcterms:created>
  <dcterms:modified xsi:type="dcterms:W3CDTF">2015-02-17T07:18:00Z</dcterms:modified>
</cp:coreProperties>
</file>