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3D5AD8" w:rsidRPr="003D5AD8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40"/>
        <w:gridCol w:w="7360"/>
        <w:gridCol w:w="626"/>
        <w:gridCol w:w="1012"/>
      </w:tblGrid>
      <w:tr w:rsidR="003D5AD8" w:rsidRPr="003D5AD8" w:rsidTr="003D5AD8">
        <w:trPr>
          <w:trHeight w:val="23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AD8" w:rsidRPr="003D5AD8" w:rsidRDefault="003D5AD8" w:rsidP="003D5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AD8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7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D8" w:rsidRPr="003D5AD8" w:rsidRDefault="003D5AD8" w:rsidP="003D5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AD8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D8" w:rsidRPr="003D5AD8" w:rsidRDefault="003D5AD8" w:rsidP="003D5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AD8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3D5AD8" w:rsidRPr="003D5AD8" w:rsidTr="003D5AD8">
        <w:trPr>
          <w:trHeight w:val="23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Вакцина ЛТФ-130, 40доз. Ставропольская БФ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тыс.доз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Гентаприм</w:t>
            </w:r>
            <w:proofErr w:type="spellEnd"/>
            <w:r w:rsidRPr="003D5AD8">
              <w:rPr>
                <w:rFonts w:ascii="Arial" w:hAnsi="Arial" w:cs="Arial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Гипофизин</w:t>
            </w:r>
            <w:proofErr w:type="spellEnd"/>
            <w:r w:rsidRPr="003D5AD8">
              <w:rPr>
                <w:rFonts w:ascii="Arial" w:hAnsi="Arial" w:cs="Arial"/>
              </w:rPr>
              <w:t xml:space="preserve"> ЛА, 50мл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Глюкоза 40%, 100мл </w:t>
            </w:r>
            <w:proofErr w:type="spellStart"/>
            <w:r w:rsidRPr="003D5AD8">
              <w:rPr>
                <w:rFonts w:ascii="Arial" w:hAnsi="Arial" w:cs="Arial"/>
              </w:rPr>
              <w:t>Бионит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  <w:lang w:val="en-US"/>
              </w:rPr>
            </w:pPr>
            <w:r w:rsidRPr="003D5AD8">
              <w:rPr>
                <w:rFonts w:ascii="Arial" w:hAnsi="Arial" w:cs="Arial"/>
              </w:rPr>
              <w:t>Игла</w:t>
            </w:r>
            <w:r w:rsidRPr="003D5AD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D5AD8">
              <w:rPr>
                <w:rFonts w:ascii="Arial" w:hAnsi="Arial" w:cs="Arial"/>
                <w:lang w:val="en-US"/>
              </w:rPr>
              <w:t>Luer</w:t>
            </w:r>
            <w:proofErr w:type="spellEnd"/>
            <w:r w:rsidRPr="003D5AD8">
              <w:rPr>
                <w:rFonts w:ascii="Arial" w:hAnsi="Arial" w:cs="Arial"/>
                <w:lang w:val="en-US"/>
              </w:rPr>
              <w:t xml:space="preserve">-Lock </w:t>
            </w:r>
            <w:r w:rsidRPr="003D5AD8">
              <w:rPr>
                <w:rFonts w:ascii="Arial" w:hAnsi="Arial" w:cs="Arial"/>
              </w:rPr>
              <w:t>ЕСО</w:t>
            </w:r>
            <w:r w:rsidRPr="003D5AD8">
              <w:rPr>
                <w:rFonts w:ascii="Arial" w:hAnsi="Arial" w:cs="Arial"/>
                <w:lang w:val="en-US"/>
              </w:rPr>
              <w:t xml:space="preserve"> Henke 2.0x40 12</w:t>
            </w: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  <w:r w:rsidRPr="003D5AD8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упак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Игла двусторонняя </w:t>
            </w:r>
            <w:proofErr w:type="spellStart"/>
            <w:r w:rsidRPr="003D5AD8">
              <w:rPr>
                <w:rFonts w:ascii="Arial" w:hAnsi="Arial" w:cs="Arial"/>
              </w:rPr>
              <w:t>RusTech</w:t>
            </w:r>
            <w:proofErr w:type="spellEnd"/>
            <w:r w:rsidRPr="003D5AD8">
              <w:rPr>
                <w:rFonts w:ascii="Arial" w:hAnsi="Arial" w:cs="Arial"/>
              </w:rPr>
              <w:t xml:space="preserve"> 18G 1/2 (1,2*38мм), </w:t>
            </w:r>
            <w:proofErr w:type="spellStart"/>
            <w:r w:rsidRPr="003D5AD8">
              <w:rPr>
                <w:rFonts w:ascii="Arial" w:hAnsi="Arial" w:cs="Arial"/>
              </w:rPr>
              <w:t>уп</w:t>
            </w:r>
            <w:proofErr w:type="spellEnd"/>
            <w:r w:rsidRPr="003D5AD8">
              <w:rPr>
                <w:rFonts w:ascii="Arial" w:hAnsi="Arial" w:cs="Arial"/>
              </w:rPr>
              <w:t>/100шт GD018G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Игла </w:t>
            </w:r>
            <w:proofErr w:type="spellStart"/>
            <w:r w:rsidRPr="003D5AD8">
              <w:rPr>
                <w:rFonts w:ascii="Arial" w:hAnsi="Arial" w:cs="Arial"/>
              </w:rPr>
              <w:t>инъек.однораз.стерил</w:t>
            </w:r>
            <w:proofErr w:type="spellEnd"/>
            <w:r w:rsidRPr="003D5AD8">
              <w:rPr>
                <w:rFonts w:ascii="Arial" w:hAnsi="Arial" w:cs="Arial"/>
              </w:rPr>
              <w:t>. 1,2*40мм 18G KD-</w:t>
            </w:r>
            <w:proofErr w:type="spellStart"/>
            <w:r w:rsidRPr="003D5AD8">
              <w:rPr>
                <w:rFonts w:ascii="Arial" w:hAnsi="Arial" w:cs="Arial"/>
              </w:rPr>
              <w:t>Fine</w:t>
            </w:r>
            <w:proofErr w:type="spellEnd"/>
            <w:r w:rsidRPr="003D5AD8">
              <w:rPr>
                <w:rFonts w:ascii="Arial" w:hAnsi="Arial" w:cs="Arial"/>
              </w:rPr>
              <w:t xml:space="preserve"> 500шт/</w:t>
            </w:r>
            <w:proofErr w:type="spellStart"/>
            <w:r w:rsidRPr="003D5AD8">
              <w:rPr>
                <w:rFonts w:ascii="Arial" w:hAnsi="Arial" w:cs="Arial"/>
              </w:rPr>
              <w:t>упак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8 000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Кальфосет</w:t>
            </w:r>
            <w:proofErr w:type="spellEnd"/>
            <w:r w:rsidRPr="003D5AD8">
              <w:rPr>
                <w:rFonts w:ascii="Arial" w:hAnsi="Arial" w:cs="Arial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Касептурин</w:t>
            </w:r>
            <w:proofErr w:type="spellEnd"/>
            <w:r w:rsidRPr="003D5AD8">
              <w:rPr>
                <w:rFonts w:ascii="Arial" w:hAnsi="Arial" w:cs="Arial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Кофеин </w:t>
            </w:r>
            <w:proofErr w:type="spellStart"/>
            <w:r w:rsidRPr="003D5AD8">
              <w:rPr>
                <w:rFonts w:ascii="Arial" w:hAnsi="Arial" w:cs="Arial"/>
              </w:rPr>
              <w:t>бензоат</w:t>
            </w:r>
            <w:proofErr w:type="spellEnd"/>
            <w:r w:rsidRPr="003D5AD8">
              <w:rPr>
                <w:rFonts w:ascii="Arial" w:hAnsi="Arial" w:cs="Arial"/>
              </w:rPr>
              <w:t xml:space="preserve"> натрия 20% 20мл МАГ /40фл/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Миксоферон</w:t>
            </w:r>
            <w:proofErr w:type="spellEnd"/>
            <w:r w:rsidRPr="003D5AD8">
              <w:rPr>
                <w:rFonts w:ascii="Arial" w:hAnsi="Arial" w:cs="Arial"/>
              </w:rPr>
              <w:t xml:space="preserve"> 10мл раствор 50доз кор-40 МАГ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Нить хирургическая "</w:t>
            </w:r>
            <w:proofErr w:type="spellStart"/>
            <w:r w:rsidRPr="003D5AD8">
              <w:rPr>
                <w:rFonts w:ascii="Arial" w:hAnsi="Arial" w:cs="Arial"/>
              </w:rPr>
              <w:t>Поликон</w:t>
            </w:r>
            <w:proofErr w:type="spellEnd"/>
            <w:r w:rsidRPr="003D5AD8">
              <w:rPr>
                <w:rFonts w:ascii="Arial" w:hAnsi="Arial" w:cs="Arial"/>
              </w:rPr>
              <w:t>" №8 10м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Настойка Чемерицы, 100мл </w:t>
            </w:r>
            <w:proofErr w:type="spellStart"/>
            <w:r w:rsidRPr="003D5AD8">
              <w:rPr>
                <w:rFonts w:ascii="Arial" w:hAnsi="Arial" w:cs="Arial"/>
              </w:rPr>
              <w:t>Фармакс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Перчатки ветеринар. для ИО "</w:t>
            </w:r>
            <w:proofErr w:type="spellStart"/>
            <w:r w:rsidRPr="003D5AD8">
              <w:rPr>
                <w:rFonts w:ascii="Arial" w:hAnsi="Arial" w:cs="Arial"/>
              </w:rPr>
              <w:t>БигСенесетив</w:t>
            </w:r>
            <w:proofErr w:type="spellEnd"/>
            <w:r w:rsidRPr="003D5AD8">
              <w:rPr>
                <w:rFonts w:ascii="Arial" w:hAnsi="Arial" w:cs="Arial"/>
              </w:rPr>
              <w:t>" с наплечником 25мкм СИНЯЯ 100шт (пакет)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упак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Раствор йода 5%, 100мл.  </w:t>
            </w:r>
            <w:proofErr w:type="spellStart"/>
            <w:r w:rsidRPr="003D5AD8">
              <w:rPr>
                <w:rFonts w:ascii="Arial" w:hAnsi="Arial" w:cs="Arial"/>
              </w:rPr>
              <w:t>БиоФармГарант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Резиновые кольца 2219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Рифициклин</w:t>
            </w:r>
            <w:proofErr w:type="spellEnd"/>
            <w:r w:rsidRPr="003D5AD8">
              <w:rPr>
                <w:rFonts w:ascii="Arial" w:hAnsi="Arial" w:cs="Arial"/>
              </w:rPr>
              <w:t xml:space="preserve"> 450гр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усл.банк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Септогель</w:t>
            </w:r>
            <w:proofErr w:type="spellEnd"/>
            <w:r w:rsidRPr="003D5AD8">
              <w:rPr>
                <w:rFonts w:ascii="Arial" w:hAnsi="Arial" w:cs="Arial"/>
              </w:rPr>
              <w:t>, шприц НИТА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шпр</w:t>
            </w:r>
            <w:proofErr w:type="spellEnd"/>
          </w:p>
        </w:tc>
      </w:tr>
      <w:tr w:rsidR="003D5AD8" w:rsidRPr="003D5AD8" w:rsidTr="003D5AD8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Сыворотка против </w:t>
            </w:r>
            <w:proofErr w:type="spellStart"/>
            <w:r w:rsidRPr="003D5AD8">
              <w:rPr>
                <w:rFonts w:ascii="Arial" w:hAnsi="Arial" w:cs="Arial"/>
              </w:rPr>
              <w:t>пастереллеза</w:t>
            </w:r>
            <w:proofErr w:type="spellEnd"/>
            <w:r w:rsidRPr="003D5AD8">
              <w:rPr>
                <w:rFonts w:ascii="Arial" w:hAnsi="Arial" w:cs="Arial"/>
              </w:rPr>
              <w:t xml:space="preserve">, сальмонеллеза, </w:t>
            </w:r>
            <w:proofErr w:type="spellStart"/>
            <w:r w:rsidRPr="003D5AD8">
              <w:rPr>
                <w:rFonts w:ascii="Arial" w:hAnsi="Arial" w:cs="Arial"/>
              </w:rPr>
              <w:t>эшерихиоза</w:t>
            </w:r>
            <w:proofErr w:type="spellEnd"/>
            <w:r w:rsidRPr="003D5AD8">
              <w:rPr>
                <w:rFonts w:ascii="Arial" w:hAnsi="Arial" w:cs="Arial"/>
              </w:rPr>
              <w:t xml:space="preserve">, парагриппа-3 и инфекционного </w:t>
            </w:r>
            <w:proofErr w:type="spellStart"/>
            <w:r w:rsidRPr="003D5AD8">
              <w:rPr>
                <w:rFonts w:ascii="Arial" w:hAnsi="Arial" w:cs="Arial"/>
              </w:rPr>
              <w:t>ринотрахеита</w:t>
            </w:r>
            <w:proofErr w:type="spellEnd"/>
            <w:r w:rsidRPr="003D5AD8">
              <w:rPr>
                <w:rFonts w:ascii="Arial" w:hAnsi="Arial" w:cs="Arial"/>
              </w:rPr>
              <w:t xml:space="preserve"> КРС 9-ти валентная, 100мл </w:t>
            </w:r>
            <w:proofErr w:type="spellStart"/>
            <w:r w:rsidRPr="003D5AD8">
              <w:rPr>
                <w:rFonts w:ascii="Arial" w:hAnsi="Arial" w:cs="Arial"/>
              </w:rPr>
              <w:t>Армавирская</w:t>
            </w:r>
            <w:proofErr w:type="spellEnd"/>
            <w:r w:rsidRPr="003D5AD8">
              <w:rPr>
                <w:rFonts w:ascii="Arial" w:hAnsi="Arial" w:cs="Arial"/>
              </w:rPr>
              <w:t xml:space="preserve"> БФ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л</w:t>
            </w:r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Террамицин</w:t>
            </w:r>
            <w:proofErr w:type="spellEnd"/>
            <w:r w:rsidRPr="003D5AD8">
              <w:rPr>
                <w:rFonts w:ascii="Arial" w:hAnsi="Arial" w:cs="Arial"/>
              </w:rPr>
              <w:t xml:space="preserve"> спрей, 150мл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Финадин</w:t>
            </w:r>
            <w:proofErr w:type="spellEnd"/>
            <w:r w:rsidRPr="003D5AD8">
              <w:rPr>
                <w:rFonts w:ascii="Arial" w:hAnsi="Arial" w:cs="Arial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упак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Флорон</w:t>
            </w:r>
            <w:proofErr w:type="spellEnd"/>
            <w:r w:rsidRPr="003D5AD8">
              <w:rPr>
                <w:rFonts w:ascii="Arial" w:hAnsi="Arial" w:cs="Arial"/>
              </w:rPr>
              <w:t xml:space="preserve"> 30% 100мл.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Шприц 10мл 3-х комп. с иглой 0,8х40мм KDM Германия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Шприц 20мл 3-х комп. с иглой 0,8х40мм KDM Германия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Газовый роговыжигатель+15 мм головка 1731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 xml:space="preserve">Запасной патрон (к </w:t>
            </w:r>
            <w:proofErr w:type="spellStart"/>
            <w:r w:rsidRPr="003D5AD8">
              <w:rPr>
                <w:rFonts w:ascii="Arial" w:hAnsi="Arial" w:cs="Arial"/>
              </w:rPr>
              <w:t>роговыжигателю</w:t>
            </w:r>
            <w:proofErr w:type="spellEnd"/>
            <w:r w:rsidRPr="003D5AD8">
              <w:rPr>
                <w:rFonts w:ascii="Arial" w:hAnsi="Arial" w:cs="Arial"/>
              </w:rPr>
              <w:t xml:space="preserve"> 1731) арт.1756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Орбенин</w:t>
            </w:r>
            <w:proofErr w:type="spellEnd"/>
            <w:r w:rsidRPr="003D5AD8">
              <w:rPr>
                <w:rFonts w:ascii="Arial" w:hAnsi="Arial" w:cs="Arial"/>
              </w:rPr>
              <w:t xml:space="preserve"> DC шприц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шпр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Трициллин</w:t>
            </w:r>
            <w:proofErr w:type="spellEnd"/>
            <w:r w:rsidRPr="003D5AD8">
              <w:rPr>
                <w:rFonts w:ascii="Arial" w:hAnsi="Arial" w:cs="Arial"/>
              </w:rPr>
              <w:t xml:space="preserve"> 40г присыпка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D5AD8" w:rsidRPr="003D5AD8" w:rsidTr="003D5AD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29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Кенотест</w:t>
            </w:r>
            <w:proofErr w:type="spellEnd"/>
            <w:r w:rsidRPr="003D5AD8">
              <w:rPr>
                <w:rFonts w:ascii="Arial" w:hAnsi="Arial" w:cs="Arial"/>
              </w:rPr>
              <w:t xml:space="preserve"> 1л+дозатор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jc w:val="right"/>
              <w:rPr>
                <w:rFonts w:ascii="Arial" w:hAnsi="Arial" w:cs="Arial"/>
              </w:rPr>
            </w:pPr>
            <w:r w:rsidRPr="003D5AD8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D8" w:rsidRPr="003D5AD8" w:rsidRDefault="003D5AD8" w:rsidP="003D5AD8">
            <w:pPr>
              <w:rPr>
                <w:rFonts w:ascii="Arial" w:hAnsi="Arial" w:cs="Arial"/>
              </w:rPr>
            </w:pPr>
            <w:proofErr w:type="spellStart"/>
            <w:r w:rsidRPr="003D5AD8">
              <w:rPr>
                <w:rFonts w:ascii="Arial" w:hAnsi="Arial" w:cs="Arial"/>
              </w:rPr>
              <w:t>шт</w:t>
            </w:r>
            <w:proofErr w:type="spellEnd"/>
          </w:p>
        </w:tc>
      </w:tr>
    </w:tbl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3D5AD8" w:rsidRPr="003D5AD8">
        <w:rPr>
          <w:sz w:val="24"/>
          <w:szCs w:val="24"/>
        </w:rPr>
        <w:t>45</w:t>
      </w:r>
      <w:bookmarkStart w:id="0" w:name="_GoBack"/>
      <w:bookmarkEnd w:id="0"/>
      <w:r w:rsidR="00E8324D" w:rsidRPr="00E8324D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04" w:rsidRDefault="007F7D04" w:rsidP="00065647">
      <w:r>
        <w:separator/>
      </w:r>
    </w:p>
  </w:endnote>
  <w:endnote w:type="continuationSeparator" w:id="0">
    <w:p w:rsidR="007F7D04" w:rsidRDefault="007F7D0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04" w:rsidRDefault="007F7D04" w:rsidP="00065647">
      <w:r>
        <w:separator/>
      </w:r>
    </w:p>
  </w:footnote>
  <w:footnote w:type="continuationSeparator" w:id="0">
    <w:p w:rsidR="007F7D04" w:rsidRDefault="007F7D0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D5AD8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720"/>
    <w:rsid w:val="005C0AD9"/>
    <w:rsid w:val="005C6A98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7F7D04"/>
    <w:rsid w:val="00835166"/>
    <w:rsid w:val="00836CEF"/>
    <w:rsid w:val="0084302C"/>
    <w:rsid w:val="0085667C"/>
    <w:rsid w:val="008608C3"/>
    <w:rsid w:val="008655CC"/>
    <w:rsid w:val="0088614B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3</cp:revision>
  <cp:lastPrinted>2013-04-29T11:51:00Z</cp:lastPrinted>
  <dcterms:created xsi:type="dcterms:W3CDTF">2015-12-02T06:20:00Z</dcterms:created>
  <dcterms:modified xsi:type="dcterms:W3CDTF">2015-12-02T06:21:00Z</dcterms:modified>
</cp:coreProperties>
</file>